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963F" w14:textId="77777777" w:rsidR="002B788C" w:rsidRPr="00C80589" w:rsidRDefault="002B788C" w:rsidP="002B788C">
      <w:pPr>
        <w:spacing w:after="0" w:line="240" w:lineRule="auto"/>
        <w:rPr>
          <w:rFonts w:ascii="Montserrat" w:hAnsi="Montserrat" w:cs="Arial"/>
          <w:b/>
        </w:rPr>
      </w:pPr>
    </w:p>
    <w:p w14:paraId="4394AE0D" w14:textId="77777777" w:rsidR="002B788C" w:rsidRPr="00C80589" w:rsidRDefault="002B788C" w:rsidP="002B788C">
      <w:pPr>
        <w:spacing w:after="0" w:line="240" w:lineRule="auto"/>
        <w:rPr>
          <w:rFonts w:ascii="Montserrat" w:hAnsi="Montserrat" w:cs="Arial"/>
          <w:b/>
        </w:rPr>
      </w:pPr>
    </w:p>
    <w:p w14:paraId="39E60748" w14:textId="77777777" w:rsidR="002B788C" w:rsidRPr="00C80589" w:rsidRDefault="002B788C" w:rsidP="002B788C">
      <w:pPr>
        <w:spacing w:after="0" w:line="240" w:lineRule="auto"/>
        <w:rPr>
          <w:rFonts w:ascii="Montserrat" w:hAnsi="Montserrat" w:cs="Arial"/>
          <w:b/>
        </w:rPr>
      </w:pPr>
    </w:p>
    <w:p w14:paraId="0F6A07F6" w14:textId="77777777" w:rsidR="00F01FEC" w:rsidRPr="00C80589" w:rsidRDefault="00F01FEC" w:rsidP="00F01FEC">
      <w:pPr>
        <w:pStyle w:val="Address"/>
        <w:jc w:val="center"/>
        <w:rPr>
          <w:rFonts w:ascii="Montserrat" w:hAnsi="Montserrat" w:cs="Arial"/>
          <w:b/>
          <w:sz w:val="22"/>
          <w:szCs w:val="22"/>
        </w:rPr>
      </w:pPr>
    </w:p>
    <w:p w14:paraId="04D669A2" w14:textId="77777777" w:rsidR="00F01FEC" w:rsidRPr="00C80589" w:rsidRDefault="00F01FEC" w:rsidP="00F01FEC">
      <w:pPr>
        <w:pStyle w:val="Address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C80589">
        <w:rPr>
          <w:rFonts w:ascii="Montserrat" w:hAnsi="Montserrat" w:cs="Arial"/>
          <w:b/>
          <w:sz w:val="22"/>
          <w:szCs w:val="22"/>
        </w:rPr>
        <w:t>SINTEZA MODIFICĂRILOR GHIDULUI SOLICITANTULUI SI A ANEXELOR AFERENTE APELURILOR DE PROIECTE PR/NE/2024/1/RSO1.3/1/Incubatoare – Etapizate; PR/NE/2024/3/RSO2.1/1/Cladiri publice – Etapizate; PR/NE/2024/4/RSO2.8/1/Mobilitate urbană – Etapizate; PR/NE/2024/6/RSO4.2/1/Infrastructura scolara – Etapizate; PR/NE/2024/7/RSO5.1/1/Infrastructura – Etapizate</w:t>
      </w:r>
    </w:p>
    <w:p w14:paraId="4D23AFBD" w14:textId="77777777" w:rsidR="00F01FEC" w:rsidRPr="00C80589" w:rsidRDefault="00F01FEC" w:rsidP="0025518D">
      <w:pPr>
        <w:spacing w:after="0" w:line="240" w:lineRule="auto"/>
        <w:rPr>
          <w:rFonts w:ascii="Montserrat" w:hAnsi="Montserrat" w:cs="Arial"/>
          <w:b/>
        </w:rPr>
      </w:pPr>
    </w:p>
    <w:p w14:paraId="6295F5CA" w14:textId="77777777" w:rsidR="00F01FEC" w:rsidRPr="00C80589" w:rsidRDefault="00F01FEC" w:rsidP="00F01FEC">
      <w:pPr>
        <w:spacing w:after="0" w:line="240" w:lineRule="auto"/>
        <w:jc w:val="center"/>
        <w:rPr>
          <w:rFonts w:ascii="Montserrat" w:hAnsi="Montserrat" w:cs="Arial"/>
          <w:b/>
        </w:rPr>
      </w:pPr>
    </w:p>
    <w:tbl>
      <w:tblPr>
        <w:tblStyle w:val="GridTable4-Accent5"/>
        <w:tblW w:w="5923" w:type="pct"/>
        <w:tblInd w:w="-1175" w:type="dxa"/>
        <w:tblLayout w:type="fixed"/>
        <w:tblLook w:val="06A0" w:firstRow="1" w:lastRow="0" w:firstColumn="1" w:lastColumn="0" w:noHBand="1" w:noVBand="1"/>
      </w:tblPr>
      <w:tblGrid>
        <w:gridCol w:w="8189"/>
        <w:gridCol w:w="7651"/>
      </w:tblGrid>
      <w:tr w:rsidR="00C80589" w:rsidRPr="00C80589" w14:paraId="2CD2B205" w14:textId="77777777" w:rsidTr="00045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pct"/>
          </w:tcPr>
          <w:p w14:paraId="2E033ECB" w14:textId="77777777" w:rsidR="00F01FEC" w:rsidRPr="00C80589" w:rsidRDefault="00F01FEC" w:rsidP="0025518D">
            <w:pPr>
              <w:spacing w:after="120" w:line="240" w:lineRule="auto"/>
              <w:jc w:val="center"/>
              <w:rPr>
                <w:rFonts w:ascii="Montserrat" w:hAnsi="Montserrat" w:cs="Arial"/>
                <w:b w:val="0"/>
                <w:color w:val="auto"/>
              </w:rPr>
            </w:pPr>
            <w:bookmarkStart w:id="0" w:name="_Hlk153891693"/>
            <w:r w:rsidRPr="00C80589">
              <w:rPr>
                <w:rFonts w:ascii="Montserrat" w:hAnsi="Montserrat" w:cs="Arial"/>
                <w:color w:val="auto"/>
              </w:rPr>
              <w:t>Versiunea inițiala</w:t>
            </w:r>
          </w:p>
        </w:tc>
        <w:tc>
          <w:tcPr>
            <w:tcW w:w="2415" w:type="pct"/>
          </w:tcPr>
          <w:p w14:paraId="4D8CC79D" w14:textId="77777777" w:rsidR="00F01FEC" w:rsidRPr="00C80589" w:rsidRDefault="00F01FEC" w:rsidP="0025518D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auto"/>
              </w:rPr>
            </w:pPr>
            <w:r w:rsidRPr="00C80589">
              <w:rPr>
                <w:rFonts w:ascii="Montserrat" w:hAnsi="Montserrat" w:cs="Arial"/>
                <w:color w:val="auto"/>
              </w:rPr>
              <w:t xml:space="preserve">Versiunea modificata </w:t>
            </w:r>
          </w:p>
        </w:tc>
      </w:tr>
      <w:tr w:rsidR="00C80589" w:rsidRPr="00C80589" w14:paraId="7ECFCAC8" w14:textId="77777777" w:rsidTr="00045B7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A043772" w14:textId="77777777" w:rsidR="00F01FEC" w:rsidRPr="00C80589" w:rsidRDefault="00F01FEC" w:rsidP="0025518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Montserrat" w:eastAsia="Times New Roman" w:hAnsi="Montserrat" w:cs="Arial"/>
              </w:rPr>
            </w:pPr>
            <w:r w:rsidRPr="00C80589">
              <w:rPr>
                <w:rFonts w:ascii="Montserrat" w:hAnsi="Montserrat" w:cs="Arial"/>
              </w:rPr>
              <w:t>Ghidul Solicitantului</w:t>
            </w:r>
          </w:p>
        </w:tc>
      </w:tr>
      <w:tr w:rsidR="00C80589" w:rsidRPr="00C80589" w14:paraId="06FEBCFC" w14:textId="77777777" w:rsidTr="00045B7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4A3479B" w14:textId="5D040C7E" w:rsidR="00F01FEC" w:rsidRPr="00C80589" w:rsidRDefault="0088572C" w:rsidP="0025518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Montserrat" w:hAnsi="Montserrat" w:cs="Arial"/>
              </w:rPr>
            </w:pPr>
            <w:r w:rsidRPr="00C80589">
              <w:rPr>
                <w:rFonts w:ascii="Montserrat" w:eastAsia="Montserrat" w:hAnsi="Montserrat" w:cs="Montserrat"/>
              </w:rPr>
              <w:t>5.2.1 Cerinte generale privind eligibilitatea activitatilor</w:t>
            </w:r>
          </w:p>
        </w:tc>
      </w:tr>
      <w:tr w:rsidR="00C80589" w:rsidRPr="00C80589" w14:paraId="6BE06AF4" w14:textId="77777777" w:rsidTr="00045B7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pct"/>
          </w:tcPr>
          <w:p w14:paraId="6554398C" w14:textId="326C3934" w:rsidR="00C80589" w:rsidRPr="00C80589" w:rsidRDefault="00C80589" w:rsidP="0088572C">
            <w:pPr>
              <w:spacing w:after="0"/>
              <w:jc w:val="both"/>
              <w:rPr>
                <w:rFonts w:ascii="Montserrat" w:eastAsia="Montserrat" w:hAnsi="Montserrat" w:cs="Montserrat"/>
                <w:i/>
              </w:rPr>
            </w:pPr>
            <w:r w:rsidRPr="00C80589">
              <w:rPr>
                <w:rFonts w:ascii="Montserrat" w:eastAsia="Montserrat" w:hAnsi="Montserrat" w:cs="Montserrat"/>
                <w:i/>
              </w:rPr>
              <w:t>...........</w:t>
            </w:r>
          </w:p>
          <w:p w14:paraId="08979665" w14:textId="7DEF6DCC" w:rsidR="0088572C" w:rsidRPr="00C80589" w:rsidRDefault="0088572C" w:rsidP="0088572C">
            <w:pPr>
              <w:spacing w:after="0"/>
              <w:jc w:val="both"/>
              <w:rPr>
                <w:rFonts w:ascii="Montserrat" w:eastAsia="Montserrat" w:hAnsi="Montserrat" w:cs="Montserrat"/>
                <w:b w:val="0"/>
                <w:i/>
              </w:rPr>
            </w:pPr>
            <w:r w:rsidRPr="00C80589">
              <w:rPr>
                <w:rFonts w:ascii="Montserrat" w:eastAsia="Montserrat" w:hAnsi="Montserrat" w:cs="Montserrat"/>
                <w:i/>
              </w:rPr>
              <w:t>Atentie!</w:t>
            </w:r>
          </w:p>
          <w:p w14:paraId="75A4C172" w14:textId="3A7165DA" w:rsidR="0022752C" w:rsidRPr="00C80589" w:rsidRDefault="0088572C" w:rsidP="0088572C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rPr>
                <w:rFonts w:ascii="Montserrat" w:eastAsia="Arial" w:hAnsi="Montserrat" w:cs="Arial"/>
                <w:spacing w:val="1"/>
              </w:rPr>
            </w:pPr>
            <w:r w:rsidRPr="00C80589">
              <w:rPr>
                <w:rFonts w:ascii="Montserrat" w:eastAsia="Montserrat" w:hAnsi="Montserrat" w:cs="Montserrat"/>
                <w:i/>
              </w:rPr>
              <w:t>Solicitanții vor avea în vedere încadrarea în perioada estimată pentru finalizarea etapei II a proiectului prevăzută în Hotărârea de aprobare a etapizării sau în Nota OI privind etapizarea proiectului, încheiate în conformitate cu Instrucțiunea AMPOR nr. 207/2023.</w:t>
            </w:r>
          </w:p>
        </w:tc>
        <w:tc>
          <w:tcPr>
            <w:tcW w:w="2415" w:type="pct"/>
          </w:tcPr>
          <w:p w14:paraId="2FAE7648" w14:textId="1E84B21C" w:rsidR="004C255A" w:rsidRPr="00C80589" w:rsidRDefault="004C255A" w:rsidP="0088572C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b/>
                <w:i/>
              </w:rPr>
            </w:pPr>
            <w:r w:rsidRPr="00C80589">
              <w:rPr>
                <w:rFonts w:ascii="Montserrat" w:eastAsia="Montserrat" w:hAnsi="Montserrat" w:cs="Montserrat"/>
                <w:b/>
                <w:i/>
              </w:rPr>
              <w:t>......</w:t>
            </w:r>
          </w:p>
          <w:p w14:paraId="5BCCF105" w14:textId="77777777" w:rsidR="004C255A" w:rsidRPr="00C80589" w:rsidRDefault="004C255A" w:rsidP="004C25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ontserrat" w:hAnsi="Arial" w:cs="Arial"/>
                <w:b/>
                <w:i/>
                <w:sz w:val="24"/>
                <w:szCs w:val="24"/>
              </w:rPr>
            </w:pPr>
            <w:r w:rsidRPr="00C80589">
              <w:rPr>
                <w:rFonts w:ascii="Arial" w:eastAsia="Montserrat" w:hAnsi="Arial" w:cs="Arial"/>
                <w:b/>
                <w:i/>
                <w:sz w:val="24"/>
                <w:szCs w:val="24"/>
              </w:rPr>
              <w:t>Atentie!</w:t>
            </w:r>
          </w:p>
          <w:p w14:paraId="60472621" w14:textId="77777777" w:rsidR="004C255A" w:rsidRPr="00C80589" w:rsidRDefault="004C255A" w:rsidP="004C25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ontserrat" w:hAnsi="Arial" w:cs="Arial"/>
                <w:b/>
                <w:i/>
                <w:sz w:val="24"/>
                <w:szCs w:val="24"/>
              </w:rPr>
            </w:pPr>
            <w:r w:rsidRPr="00C80589">
              <w:rPr>
                <w:rFonts w:ascii="Arial" w:eastAsia="Montserrat" w:hAnsi="Arial" w:cs="Arial"/>
                <w:b/>
                <w:i/>
                <w:sz w:val="24"/>
                <w:szCs w:val="24"/>
              </w:rPr>
              <w:t xml:space="preserve">La semnarea contractului de finanțare, </w:t>
            </w:r>
          </w:p>
          <w:p w14:paraId="248EAD9C" w14:textId="77777777" w:rsidR="004C255A" w:rsidRPr="00C80589" w:rsidRDefault="004C255A" w:rsidP="004C255A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ontserrat" w:hAnsi="Arial" w:cs="Arial"/>
                <w:b/>
                <w:i/>
                <w:strike/>
              </w:rPr>
            </w:pPr>
            <w:r w:rsidRPr="00C80589">
              <w:rPr>
                <w:rFonts w:ascii="Arial" w:eastAsia="Montserrat" w:hAnsi="Arial" w:cs="Arial"/>
                <w:b/>
                <w:i/>
              </w:rPr>
              <w:t xml:space="preserve">Solicitanții vor avea în vedere încadrarea în perioada estimată pentru finalizarea etapei II a proiectului prevăzută în Hotărârea de aprobare a etapizării sau în Nota OI privind etapizarea proiectului. </w:t>
            </w:r>
          </w:p>
          <w:p w14:paraId="4C9E3191" w14:textId="30129327" w:rsidR="0022752C" w:rsidRPr="00C80589" w:rsidRDefault="00261D68" w:rsidP="004C255A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spacing w:after="12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</w:rPr>
            </w:pPr>
            <w:r w:rsidRPr="001D27FC">
              <w:rPr>
                <w:rFonts w:ascii="Arial" w:eastAsia="Montserrat" w:hAnsi="Arial" w:cs="Arial"/>
                <w:b/>
                <w:i/>
              </w:rPr>
              <w:t>In cazul în care perioad</w:t>
            </w:r>
            <w:r>
              <w:rPr>
                <w:rFonts w:ascii="Arial" w:eastAsia="Montserrat" w:hAnsi="Arial" w:cs="Arial"/>
                <w:b/>
                <w:i/>
              </w:rPr>
              <w:t>a</w:t>
            </w:r>
            <w:r w:rsidRPr="001D27FC">
              <w:rPr>
                <w:rFonts w:ascii="Arial" w:eastAsia="Montserrat" w:hAnsi="Arial" w:cs="Arial"/>
                <w:b/>
                <w:i/>
              </w:rPr>
              <w:t xml:space="preserve"> de implementare a activităților aferente eta</w:t>
            </w:r>
            <w:r>
              <w:rPr>
                <w:rFonts w:ascii="Arial" w:eastAsia="Montserrat" w:hAnsi="Arial" w:cs="Arial"/>
                <w:b/>
                <w:i/>
              </w:rPr>
              <w:t>p</w:t>
            </w:r>
            <w:r w:rsidRPr="001D27FC">
              <w:rPr>
                <w:rFonts w:ascii="Arial" w:eastAsia="Montserrat" w:hAnsi="Arial" w:cs="Arial"/>
                <w:b/>
                <w:i/>
              </w:rPr>
              <w:t>ei II a proiectului depășește perioada prevăzută în Hotărârea de aprobare a etapizării sau în Nota OI privind etapizarea proiectului, încheiate în conformitate cu Instrucțiun</w:t>
            </w:r>
            <w:r>
              <w:rPr>
                <w:rFonts w:ascii="Arial" w:eastAsia="Montserrat" w:hAnsi="Arial" w:cs="Arial"/>
                <w:b/>
                <w:i/>
              </w:rPr>
              <w:t xml:space="preserve">ile </w:t>
            </w:r>
            <w:r w:rsidRPr="001D27FC">
              <w:rPr>
                <w:rFonts w:ascii="Arial" w:eastAsia="Montserrat" w:hAnsi="Arial" w:cs="Arial"/>
                <w:b/>
                <w:i/>
              </w:rPr>
              <w:t>AM</w:t>
            </w:r>
            <w:r>
              <w:rPr>
                <w:rFonts w:ascii="Arial" w:eastAsia="Montserrat" w:hAnsi="Arial" w:cs="Arial"/>
                <w:b/>
                <w:i/>
              </w:rPr>
              <w:t xml:space="preserve"> </w:t>
            </w:r>
            <w:r w:rsidRPr="001D27FC">
              <w:rPr>
                <w:rFonts w:ascii="Arial" w:eastAsia="Montserrat" w:hAnsi="Arial" w:cs="Arial"/>
                <w:b/>
                <w:i/>
              </w:rPr>
              <w:t xml:space="preserve">POR </w:t>
            </w:r>
            <w:r>
              <w:rPr>
                <w:rFonts w:ascii="Arial" w:eastAsia="Montserrat" w:hAnsi="Arial" w:cs="Arial"/>
                <w:b/>
                <w:i/>
              </w:rPr>
              <w:t>referitoare la etapizarea proiectelor</w:t>
            </w:r>
            <w:r w:rsidRPr="001D27FC">
              <w:rPr>
                <w:rFonts w:ascii="Arial" w:eastAsia="Montserrat" w:hAnsi="Arial" w:cs="Arial"/>
                <w:b/>
                <w:i/>
              </w:rPr>
              <w:t xml:space="preserve">, solicitantul va prezenta Hotărârea </w:t>
            </w:r>
            <w:r w:rsidRPr="001D27FC">
              <w:rPr>
                <w:rFonts w:ascii="Arial" w:eastAsia="Montserrat" w:hAnsi="Arial" w:cs="Arial"/>
                <w:b/>
                <w:i/>
                <w:lang w:val="en-GB"/>
              </w:rPr>
              <w:t>consiliului local/consiliului județean/ hotărârea AGA</w:t>
            </w:r>
            <w:r w:rsidRPr="001D27FC">
              <w:rPr>
                <w:rFonts w:ascii="Arial" w:eastAsia="Montserrat" w:hAnsi="Arial" w:cs="Arial"/>
                <w:b/>
                <w:i/>
              </w:rPr>
              <w:t xml:space="preserve"> pentru aprobarea noii perioade de implementare a activităților aferente eta</w:t>
            </w:r>
            <w:r>
              <w:rPr>
                <w:rFonts w:ascii="Arial" w:eastAsia="Montserrat" w:hAnsi="Arial" w:cs="Arial"/>
                <w:b/>
                <w:i/>
              </w:rPr>
              <w:t>p</w:t>
            </w:r>
            <w:r w:rsidRPr="001D27FC">
              <w:rPr>
                <w:rFonts w:ascii="Arial" w:eastAsia="Montserrat" w:hAnsi="Arial" w:cs="Arial"/>
                <w:b/>
                <w:i/>
              </w:rPr>
              <w:t>ei II a proiectului.</w:t>
            </w:r>
          </w:p>
        </w:tc>
      </w:tr>
      <w:tr w:rsidR="00C80589" w:rsidRPr="00C80589" w14:paraId="12BDE57C" w14:textId="77777777" w:rsidTr="0088572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8D0F117" w14:textId="4CC38405" w:rsidR="0088572C" w:rsidRPr="00C80589" w:rsidRDefault="0088572C" w:rsidP="0088572C">
            <w:pPr>
              <w:tabs>
                <w:tab w:val="left" w:pos="450"/>
              </w:tabs>
              <w:spacing w:after="120" w:line="240" w:lineRule="auto"/>
              <w:ind w:right="75"/>
              <w:jc w:val="center"/>
              <w:rPr>
                <w:rFonts w:ascii="Montserrat" w:eastAsia="Montserrat" w:hAnsi="Montserrat" w:cs="Montserrat"/>
                <w:b w:val="0"/>
                <w:i/>
              </w:rPr>
            </w:pPr>
            <w:r w:rsidRPr="00C80589">
              <w:rPr>
                <w:rFonts w:ascii="Montserrat" w:eastAsia="Montserrat" w:hAnsi="Montserrat" w:cs="Montserrat"/>
              </w:rPr>
              <w:t>5.6 Durata proiectului</w:t>
            </w:r>
          </w:p>
        </w:tc>
      </w:tr>
      <w:tr w:rsidR="00C80589" w:rsidRPr="00C80589" w14:paraId="689A559B" w14:textId="77777777" w:rsidTr="00045B7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pct"/>
          </w:tcPr>
          <w:p w14:paraId="01EC5C34" w14:textId="5058C47A" w:rsidR="00C80589" w:rsidRPr="00C80589" w:rsidRDefault="00C80589" w:rsidP="0088572C">
            <w:pPr>
              <w:spacing w:after="0"/>
              <w:jc w:val="both"/>
              <w:rPr>
                <w:rFonts w:ascii="Montserrat" w:eastAsia="Montserrat" w:hAnsi="Montserrat" w:cs="Montserrat"/>
                <w:i/>
              </w:rPr>
            </w:pPr>
            <w:r w:rsidRPr="00C80589">
              <w:rPr>
                <w:rFonts w:ascii="Montserrat" w:eastAsia="Montserrat" w:hAnsi="Montserrat" w:cs="Montserrat"/>
                <w:i/>
              </w:rPr>
              <w:lastRenderedPageBreak/>
              <w:t>..........</w:t>
            </w:r>
          </w:p>
          <w:p w14:paraId="3E3E85DE" w14:textId="7CDB3E27" w:rsidR="0088572C" w:rsidRPr="00C80589" w:rsidRDefault="0088572C" w:rsidP="0088572C">
            <w:pPr>
              <w:spacing w:after="0"/>
              <w:jc w:val="both"/>
              <w:rPr>
                <w:rFonts w:ascii="Montserrat" w:eastAsia="Montserrat" w:hAnsi="Montserrat" w:cs="Montserrat"/>
                <w:b w:val="0"/>
                <w:i/>
              </w:rPr>
            </w:pPr>
            <w:r w:rsidRPr="00C80589">
              <w:rPr>
                <w:rFonts w:ascii="Montserrat" w:eastAsia="Montserrat" w:hAnsi="Montserrat" w:cs="Montserrat"/>
                <w:i/>
              </w:rPr>
              <w:t>Atentie!</w:t>
            </w:r>
          </w:p>
          <w:p w14:paraId="11E7F2D3" w14:textId="7FA26418" w:rsidR="0088572C" w:rsidRPr="00C80589" w:rsidRDefault="0088572C" w:rsidP="0088572C">
            <w:pPr>
              <w:spacing w:after="0"/>
              <w:jc w:val="both"/>
              <w:rPr>
                <w:rFonts w:ascii="Montserrat" w:eastAsia="Montserrat" w:hAnsi="Montserrat" w:cs="Montserrat"/>
                <w:b w:val="0"/>
                <w:i/>
              </w:rPr>
            </w:pPr>
            <w:r w:rsidRPr="00C80589">
              <w:rPr>
                <w:rFonts w:ascii="Montserrat" w:eastAsia="Montserrat" w:hAnsi="Montserrat" w:cs="Montserrat"/>
                <w:i/>
              </w:rPr>
              <w:t>Solicitanții vor avea în vedere încadrarea în perioada estimată pentru finalizarea etapei II a proiectului prevăzută în Hotărârea de aprobare a etapizării sau în Nota OI privind etapizarea proiectului, încheiate în conformitate cu Instrucțiunea AM POR nr. 207/2023.</w:t>
            </w:r>
          </w:p>
        </w:tc>
        <w:tc>
          <w:tcPr>
            <w:tcW w:w="2415" w:type="pct"/>
          </w:tcPr>
          <w:p w14:paraId="20038961" w14:textId="7C572E28" w:rsidR="00C80589" w:rsidRPr="00C80589" w:rsidRDefault="00C80589" w:rsidP="004C25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ontserrat" w:hAnsi="Arial" w:cs="Arial"/>
                <w:b/>
                <w:i/>
                <w:sz w:val="24"/>
                <w:szCs w:val="24"/>
              </w:rPr>
            </w:pPr>
            <w:r w:rsidRPr="00C80589">
              <w:rPr>
                <w:rFonts w:ascii="Arial" w:eastAsia="Montserrat" w:hAnsi="Arial" w:cs="Arial"/>
                <w:b/>
                <w:i/>
                <w:sz w:val="24"/>
                <w:szCs w:val="24"/>
              </w:rPr>
              <w:t>............</w:t>
            </w:r>
          </w:p>
          <w:p w14:paraId="5EC8C2AC" w14:textId="6399D815" w:rsidR="004C255A" w:rsidRPr="00C80589" w:rsidRDefault="004C255A" w:rsidP="004C25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ontserrat" w:hAnsi="Arial" w:cs="Arial"/>
                <w:b/>
                <w:i/>
                <w:sz w:val="24"/>
                <w:szCs w:val="24"/>
              </w:rPr>
            </w:pPr>
            <w:r w:rsidRPr="00C80589">
              <w:rPr>
                <w:rFonts w:ascii="Arial" w:eastAsia="Montserrat" w:hAnsi="Arial" w:cs="Arial"/>
                <w:b/>
                <w:i/>
                <w:sz w:val="24"/>
                <w:szCs w:val="24"/>
              </w:rPr>
              <w:t>Atentie!</w:t>
            </w:r>
          </w:p>
          <w:p w14:paraId="56E1208B" w14:textId="77777777" w:rsidR="004C255A" w:rsidRPr="00C80589" w:rsidRDefault="004C255A" w:rsidP="004C25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ontserrat" w:hAnsi="Arial" w:cs="Arial"/>
                <w:b/>
                <w:i/>
                <w:sz w:val="24"/>
                <w:szCs w:val="24"/>
              </w:rPr>
            </w:pPr>
            <w:r w:rsidRPr="00C80589">
              <w:rPr>
                <w:rFonts w:ascii="Arial" w:eastAsia="Montserrat" w:hAnsi="Arial" w:cs="Arial"/>
                <w:b/>
                <w:i/>
                <w:sz w:val="24"/>
                <w:szCs w:val="24"/>
              </w:rPr>
              <w:t xml:space="preserve">La semnarea contractului de finanțare, </w:t>
            </w:r>
          </w:p>
          <w:p w14:paraId="15AA4918" w14:textId="77777777" w:rsidR="004C255A" w:rsidRPr="00C80589" w:rsidRDefault="004C255A" w:rsidP="004C255A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ontserrat" w:hAnsi="Arial" w:cs="Arial"/>
                <w:b/>
                <w:i/>
                <w:strike/>
              </w:rPr>
            </w:pPr>
            <w:r w:rsidRPr="00C80589">
              <w:rPr>
                <w:rFonts w:ascii="Arial" w:eastAsia="Montserrat" w:hAnsi="Arial" w:cs="Arial"/>
                <w:b/>
                <w:i/>
              </w:rPr>
              <w:t xml:space="preserve">Solicitanții vor avea în vedere încadrarea în perioada estimată pentru finalizarea etapei II a proiectului prevăzută în Hotărârea de aprobare a etapizării sau în Nota OI privind etapizarea proiectului. </w:t>
            </w:r>
          </w:p>
          <w:p w14:paraId="0A5B38AF" w14:textId="2533A4FE" w:rsidR="0088572C" w:rsidRPr="00C80589" w:rsidRDefault="00261D68" w:rsidP="004C255A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spacing w:after="120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b/>
                <w:i/>
              </w:rPr>
            </w:pPr>
            <w:r w:rsidRPr="001D27FC">
              <w:rPr>
                <w:rFonts w:ascii="Arial" w:eastAsia="Montserrat" w:hAnsi="Arial" w:cs="Arial"/>
                <w:b/>
                <w:i/>
              </w:rPr>
              <w:t>In cazul în care perioad</w:t>
            </w:r>
            <w:r>
              <w:rPr>
                <w:rFonts w:ascii="Arial" w:eastAsia="Montserrat" w:hAnsi="Arial" w:cs="Arial"/>
                <w:b/>
                <w:i/>
              </w:rPr>
              <w:t>a</w:t>
            </w:r>
            <w:r w:rsidRPr="001D27FC">
              <w:rPr>
                <w:rFonts w:ascii="Arial" w:eastAsia="Montserrat" w:hAnsi="Arial" w:cs="Arial"/>
                <w:b/>
                <w:i/>
              </w:rPr>
              <w:t xml:space="preserve"> de implementare a activităților aferente eta</w:t>
            </w:r>
            <w:r>
              <w:rPr>
                <w:rFonts w:ascii="Arial" w:eastAsia="Montserrat" w:hAnsi="Arial" w:cs="Arial"/>
                <w:b/>
                <w:i/>
              </w:rPr>
              <w:t>p</w:t>
            </w:r>
            <w:r w:rsidRPr="001D27FC">
              <w:rPr>
                <w:rFonts w:ascii="Arial" w:eastAsia="Montserrat" w:hAnsi="Arial" w:cs="Arial"/>
                <w:b/>
                <w:i/>
              </w:rPr>
              <w:t>ei II a proiectului depășește perioada prevăzută în Hotărârea de aprobare a etapizării sau în Nota OI privind etapizarea proiectului, încheiate în conformitate cu Instrucțiun</w:t>
            </w:r>
            <w:r>
              <w:rPr>
                <w:rFonts w:ascii="Arial" w:eastAsia="Montserrat" w:hAnsi="Arial" w:cs="Arial"/>
                <w:b/>
                <w:i/>
              </w:rPr>
              <w:t>ile AM POR referitoare la etapizarea proiectelor</w:t>
            </w:r>
            <w:r w:rsidRPr="001D27FC">
              <w:rPr>
                <w:rFonts w:ascii="Arial" w:eastAsia="Montserrat" w:hAnsi="Arial" w:cs="Arial"/>
                <w:b/>
                <w:i/>
              </w:rPr>
              <w:t xml:space="preserve">, solicitantul va prezenta Hotărârea </w:t>
            </w:r>
            <w:r w:rsidRPr="001D27FC">
              <w:rPr>
                <w:rFonts w:ascii="Arial" w:eastAsia="Montserrat" w:hAnsi="Arial" w:cs="Arial"/>
                <w:b/>
                <w:i/>
                <w:lang w:val="en-GB"/>
              </w:rPr>
              <w:t>consiliului local/consiliului județean/ hotărârea AGA</w:t>
            </w:r>
            <w:r w:rsidRPr="001D27FC">
              <w:rPr>
                <w:rFonts w:ascii="Arial" w:eastAsia="Montserrat" w:hAnsi="Arial" w:cs="Arial"/>
                <w:b/>
                <w:i/>
              </w:rPr>
              <w:t xml:space="preserve"> pentru aprobarea noii perioade de implementare a activităților aferente eta</w:t>
            </w:r>
            <w:r>
              <w:rPr>
                <w:rFonts w:ascii="Arial" w:eastAsia="Montserrat" w:hAnsi="Arial" w:cs="Arial"/>
                <w:b/>
                <w:i/>
              </w:rPr>
              <w:t>p</w:t>
            </w:r>
            <w:r w:rsidRPr="001D27FC">
              <w:rPr>
                <w:rFonts w:ascii="Arial" w:eastAsia="Montserrat" w:hAnsi="Arial" w:cs="Arial"/>
                <w:b/>
                <w:i/>
              </w:rPr>
              <w:t>ei II a proiectului</w:t>
            </w:r>
            <w:r w:rsidR="004C255A" w:rsidRPr="00C80589">
              <w:rPr>
                <w:rFonts w:ascii="Arial" w:eastAsia="Montserrat" w:hAnsi="Arial" w:cs="Arial"/>
                <w:b/>
                <w:i/>
              </w:rPr>
              <w:t>.</w:t>
            </w:r>
          </w:p>
        </w:tc>
      </w:tr>
      <w:tr w:rsidR="00C80589" w:rsidRPr="00C80589" w14:paraId="51878DFC" w14:textId="77777777" w:rsidTr="00045B7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431B208" w14:textId="225B2039" w:rsidR="00944F45" w:rsidRPr="00C80589" w:rsidRDefault="002E1175" w:rsidP="00F62BF8">
            <w:pPr>
              <w:tabs>
                <w:tab w:val="left" w:pos="450"/>
              </w:tabs>
              <w:spacing w:after="120" w:line="240" w:lineRule="auto"/>
              <w:ind w:right="75"/>
              <w:jc w:val="center"/>
              <w:rPr>
                <w:rFonts w:ascii="Montserrat" w:eastAsia="Montserrat" w:hAnsi="Montserrat" w:cs="Montserrat"/>
              </w:rPr>
            </w:pPr>
            <w:r w:rsidRPr="00C80589">
              <w:rPr>
                <w:rFonts w:ascii="Arial" w:eastAsia="Montserrat" w:hAnsi="Arial" w:cs="Arial"/>
                <w:bCs w:val="0"/>
                <w:iCs/>
                <w:sz w:val="24"/>
                <w:szCs w:val="24"/>
              </w:rPr>
              <w:t>Anexa 8 Grila de contractare</w:t>
            </w:r>
          </w:p>
        </w:tc>
      </w:tr>
      <w:tr w:rsidR="00C80589" w:rsidRPr="00C80589" w14:paraId="109714D8" w14:textId="77777777" w:rsidTr="00C80589">
        <w:trPr>
          <w:trHeight w:val="3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pct"/>
          </w:tcPr>
          <w:tbl>
            <w:tblPr>
              <w:tblW w:w="7721" w:type="dxa"/>
              <w:tblBorders>
                <w:top w:val="single" w:sz="8" w:space="0" w:color="4472C4"/>
                <w:left w:val="single" w:sz="8" w:space="0" w:color="4472C4"/>
                <w:bottom w:val="single" w:sz="8" w:space="0" w:color="4472C4"/>
                <w:right w:val="single" w:sz="8" w:space="0" w:color="4472C4"/>
                <w:insideH w:val="single" w:sz="4" w:space="0" w:color="9CC3E5"/>
                <w:insideV w:val="single" w:sz="4" w:space="0" w:color="9CC3E5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9"/>
              <w:gridCol w:w="567"/>
              <w:gridCol w:w="567"/>
              <w:gridCol w:w="567"/>
              <w:gridCol w:w="4111"/>
            </w:tblGrid>
            <w:tr w:rsidR="00C80589" w:rsidRPr="00C80589" w14:paraId="48745BC7" w14:textId="77777777" w:rsidTr="002E1175">
              <w:trPr>
                <w:trHeight w:val="174"/>
              </w:trPr>
              <w:tc>
                <w:tcPr>
                  <w:tcW w:w="1909" w:type="dxa"/>
                  <w:vAlign w:val="center"/>
                </w:tcPr>
                <w:p w14:paraId="0622A77A" w14:textId="77777777" w:rsidR="002E1175" w:rsidRPr="00C80589" w:rsidRDefault="002E1175" w:rsidP="002E1175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A7FAA64" w14:textId="77777777" w:rsidR="002E1175" w:rsidRPr="00C80589" w:rsidRDefault="002E1175" w:rsidP="002E117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80589">
                    <w:rPr>
                      <w:rFonts w:ascii="Arial Narrow" w:hAnsi="Arial Narrow" w:cs="Arial"/>
                      <w:sz w:val="20"/>
                      <w:szCs w:val="20"/>
                    </w:rPr>
                    <w:t>Criteriu/ Subcriteriu</w:t>
                  </w:r>
                </w:p>
              </w:tc>
              <w:tc>
                <w:tcPr>
                  <w:tcW w:w="567" w:type="dxa"/>
                  <w:vAlign w:val="center"/>
                </w:tcPr>
                <w:p w14:paraId="0EB8AB94" w14:textId="77777777" w:rsidR="002E1175" w:rsidRPr="00C80589" w:rsidRDefault="002E1175" w:rsidP="002E117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80589">
                    <w:rPr>
                      <w:rFonts w:ascii="Arial Narrow" w:hAnsi="Arial Narrow" w:cs="Arial"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567" w:type="dxa"/>
                  <w:vAlign w:val="center"/>
                </w:tcPr>
                <w:p w14:paraId="5D9AF9F2" w14:textId="77777777" w:rsidR="002E1175" w:rsidRPr="00C80589" w:rsidRDefault="002E1175" w:rsidP="002E117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80589">
                    <w:rPr>
                      <w:rFonts w:ascii="Arial Narrow" w:hAnsi="Arial Narrow" w:cs="Arial"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567" w:type="dxa"/>
                  <w:vAlign w:val="center"/>
                </w:tcPr>
                <w:p w14:paraId="1D73A710" w14:textId="77777777" w:rsidR="002E1175" w:rsidRPr="00C80589" w:rsidRDefault="002E1175" w:rsidP="002E117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80589">
                    <w:rPr>
                      <w:rFonts w:ascii="Arial Narrow" w:hAnsi="Arial Narrow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4111" w:type="dxa"/>
                </w:tcPr>
                <w:p w14:paraId="78DCC4BC" w14:textId="77777777" w:rsidR="002E1175" w:rsidRPr="00C80589" w:rsidRDefault="002E1175" w:rsidP="002E117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C80589" w:rsidRPr="00C80589" w14:paraId="36E6D6AF" w14:textId="77777777" w:rsidTr="002E1175">
              <w:trPr>
                <w:trHeight w:val="2443"/>
              </w:trPr>
              <w:tc>
                <w:tcPr>
                  <w:tcW w:w="1909" w:type="dxa"/>
                  <w:shd w:val="clear" w:color="auto" w:fill="auto"/>
                  <w:vAlign w:val="center"/>
                </w:tcPr>
                <w:p w14:paraId="249448A1" w14:textId="77777777" w:rsidR="002E1175" w:rsidRPr="00C80589" w:rsidRDefault="002E1175" w:rsidP="002E117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80589">
                    <w:rPr>
                      <w:rFonts w:ascii="Arial Narrow" w:hAnsi="Arial Narrow" w:cs="Arial"/>
                      <w:sz w:val="20"/>
                      <w:szCs w:val="20"/>
                    </w:rPr>
                    <w:t>1. Beneficiarul se angajează să finalizeze implementarea proiectului și operaționalizarea sa în perioada de programare 2021-2027?</w:t>
                  </w:r>
                </w:p>
                <w:p w14:paraId="009EC244" w14:textId="77777777" w:rsidR="002E1175" w:rsidRPr="00C80589" w:rsidRDefault="002E1175" w:rsidP="002E1175">
                  <w:pPr>
                    <w:pStyle w:val="ListParagraph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58F6153" w14:textId="77777777" w:rsidR="002E1175" w:rsidRPr="00C80589" w:rsidRDefault="002E1175" w:rsidP="002E1175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89596F4" w14:textId="77777777" w:rsidR="002E1175" w:rsidRPr="00C80589" w:rsidRDefault="002E1175" w:rsidP="002E1175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DCCDFDD" w14:textId="77777777" w:rsidR="002E1175" w:rsidRPr="00C80589" w:rsidRDefault="002E1175" w:rsidP="002E1175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27B4F73B" w14:textId="4A2797BA" w:rsidR="002E1175" w:rsidRPr="00C80589" w:rsidRDefault="002E1175" w:rsidP="002E1175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i/>
                      <w:sz w:val="20"/>
                      <w:szCs w:val="20"/>
                    </w:rPr>
                  </w:pPr>
                  <w:r w:rsidRPr="00C80589"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  <w:t>Se verifică în baza celor declarate de către beneficiar în cadrul Declarației Unice (punctul C) și a HCL/HCJ emise în baza Instrucțiunii AM POR nr. 207/2023.</w:t>
                  </w:r>
                </w:p>
                <w:p w14:paraId="647D5305" w14:textId="77777777" w:rsidR="002E1175" w:rsidRPr="00C80589" w:rsidRDefault="002E1175" w:rsidP="002E1175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41A6B9B5" w14:textId="5B279173" w:rsidR="00123408" w:rsidRPr="00C80589" w:rsidRDefault="00C80589" w:rsidP="00F62BF8">
            <w:pPr>
              <w:tabs>
                <w:tab w:val="left" w:pos="450"/>
              </w:tabs>
              <w:spacing w:after="120" w:line="240" w:lineRule="auto"/>
              <w:ind w:right="75"/>
              <w:jc w:val="center"/>
              <w:rPr>
                <w:rFonts w:ascii="Montserrat" w:eastAsia="Montserrat" w:hAnsi="Montserrat" w:cs="Montserrat"/>
              </w:rPr>
            </w:pPr>
            <w:r w:rsidRPr="00C80589">
              <w:rPr>
                <w:rFonts w:ascii="Montserrat" w:eastAsia="Montserrat" w:hAnsi="Montserrat" w:cs="Montserrat"/>
              </w:rPr>
              <w:t>........</w:t>
            </w:r>
          </w:p>
        </w:tc>
        <w:tc>
          <w:tcPr>
            <w:tcW w:w="2415" w:type="pct"/>
          </w:tcPr>
          <w:tbl>
            <w:tblPr>
              <w:tblW w:w="7321" w:type="dxa"/>
              <w:tblBorders>
                <w:top w:val="single" w:sz="8" w:space="0" w:color="4472C4"/>
                <w:left w:val="single" w:sz="8" w:space="0" w:color="4472C4"/>
                <w:bottom w:val="single" w:sz="8" w:space="0" w:color="4472C4"/>
                <w:right w:val="single" w:sz="8" w:space="0" w:color="4472C4"/>
                <w:insideH w:val="single" w:sz="4" w:space="0" w:color="9CC3E5"/>
                <w:insideV w:val="single" w:sz="4" w:space="0" w:color="9CC3E5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577"/>
              <w:gridCol w:w="567"/>
              <w:gridCol w:w="567"/>
              <w:gridCol w:w="3947"/>
            </w:tblGrid>
            <w:tr w:rsidR="00C80589" w:rsidRPr="00C80589" w14:paraId="4B88B886" w14:textId="77777777" w:rsidTr="002E1175">
              <w:trPr>
                <w:trHeight w:val="174"/>
              </w:trPr>
              <w:tc>
                <w:tcPr>
                  <w:tcW w:w="1663" w:type="dxa"/>
                  <w:vAlign w:val="center"/>
                </w:tcPr>
                <w:p w14:paraId="596A81C0" w14:textId="77777777" w:rsidR="002E1175" w:rsidRPr="00C80589" w:rsidRDefault="002E1175" w:rsidP="002E1175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60098D6" w14:textId="77777777" w:rsidR="002E1175" w:rsidRPr="00C80589" w:rsidRDefault="002E1175" w:rsidP="002E117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80589">
                    <w:rPr>
                      <w:rFonts w:ascii="Arial Narrow" w:hAnsi="Arial Narrow" w:cs="Arial"/>
                      <w:sz w:val="20"/>
                      <w:szCs w:val="20"/>
                    </w:rPr>
                    <w:t>Criteriu/ Subcriteriu</w:t>
                  </w:r>
                </w:p>
              </w:tc>
              <w:tc>
                <w:tcPr>
                  <w:tcW w:w="577" w:type="dxa"/>
                  <w:vAlign w:val="center"/>
                </w:tcPr>
                <w:p w14:paraId="3FF42DC6" w14:textId="77777777" w:rsidR="002E1175" w:rsidRPr="00C80589" w:rsidRDefault="002E1175" w:rsidP="002E117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80589">
                    <w:rPr>
                      <w:rFonts w:ascii="Arial Narrow" w:hAnsi="Arial Narrow" w:cs="Arial"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567" w:type="dxa"/>
                  <w:vAlign w:val="center"/>
                </w:tcPr>
                <w:p w14:paraId="158CCB37" w14:textId="77777777" w:rsidR="002E1175" w:rsidRPr="00C80589" w:rsidRDefault="002E1175" w:rsidP="002E117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80589">
                    <w:rPr>
                      <w:rFonts w:ascii="Arial Narrow" w:hAnsi="Arial Narrow" w:cs="Arial"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567" w:type="dxa"/>
                  <w:vAlign w:val="center"/>
                </w:tcPr>
                <w:p w14:paraId="555CBEFE" w14:textId="77777777" w:rsidR="002E1175" w:rsidRPr="00C80589" w:rsidRDefault="002E1175" w:rsidP="002E117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80589">
                    <w:rPr>
                      <w:rFonts w:ascii="Arial Narrow" w:hAnsi="Arial Narrow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3947" w:type="dxa"/>
                </w:tcPr>
                <w:p w14:paraId="6217F116" w14:textId="77777777" w:rsidR="002E1175" w:rsidRPr="00C80589" w:rsidRDefault="002E1175" w:rsidP="002E117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C80589" w:rsidRPr="00C80589" w14:paraId="6A1AE71C" w14:textId="77777777" w:rsidTr="002E1175">
              <w:trPr>
                <w:trHeight w:val="2726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14:paraId="571BDD39" w14:textId="77777777" w:rsidR="002E1175" w:rsidRPr="00C80589" w:rsidRDefault="002E1175" w:rsidP="002E1175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80589">
                    <w:rPr>
                      <w:rFonts w:ascii="Arial Narrow" w:hAnsi="Arial Narrow" w:cs="Arial"/>
                      <w:sz w:val="20"/>
                      <w:szCs w:val="20"/>
                    </w:rPr>
                    <w:t>1. Beneficiarul se angajează să finalizeze implementarea proiectului și operaționalizarea sa în perioada de programare 2021-2027?</w:t>
                  </w:r>
                </w:p>
                <w:p w14:paraId="6302A6CD" w14:textId="77777777" w:rsidR="002E1175" w:rsidRPr="00C80589" w:rsidRDefault="002E1175" w:rsidP="002E1175">
                  <w:pPr>
                    <w:pStyle w:val="ListParagraph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shd w:val="clear" w:color="auto" w:fill="auto"/>
                  <w:vAlign w:val="center"/>
                </w:tcPr>
                <w:p w14:paraId="77C5F12B" w14:textId="77777777" w:rsidR="002E1175" w:rsidRPr="00C80589" w:rsidRDefault="002E1175" w:rsidP="002E117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FC1F1A2" w14:textId="77777777" w:rsidR="002E1175" w:rsidRPr="00C80589" w:rsidRDefault="002E1175" w:rsidP="002E117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E5FCD29" w14:textId="77777777" w:rsidR="002E1175" w:rsidRPr="00C80589" w:rsidRDefault="002E1175" w:rsidP="002E117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47" w:type="dxa"/>
                  <w:shd w:val="clear" w:color="auto" w:fill="auto"/>
                </w:tcPr>
                <w:p w14:paraId="4C4E7ABB" w14:textId="6BFC426D" w:rsidR="002E1175" w:rsidRPr="00C80589" w:rsidRDefault="00261D68" w:rsidP="002E1175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i/>
                      <w:sz w:val="20"/>
                      <w:szCs w:val="20"/>
                    </w:rPr>
                  </w:pPr>
                  <w:r w:rsidRPr="00261D68"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  <w:t>Se verifică în baza celor declarate de către beneficiar în cadrul Declarației Unice (punctul C) și a HCL/HCJ emise în baza Instrucțiunilor AM POR referitoare la etapizarea proiectelor sau a Hotărârii ulterioare pentru aprobarea noii perioade de implementare a activităților aferente etapei II a proiectului.</w:t>
                  </w:r>
                </w:p>
                <w:p w14:paraId="79C733CB" w14:textId="77777777" w:rsidR="002E1175" w:rsidRPr="00C80589" w:rsidRDefault="002E1175" w:rsidP="002E1175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42F2B26" w14:textId="785E96B1" w:rsidR="00123408" w:rsidRPr="00C80589" w:rsidRDefault="00C80589" w:rsidP="00F62BF8">
            <w:pPr>
              <w:pStyle w:val="5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b/>
                <w:bCs/>
                <w:spacing w:val="0"/>
                <w:sz w:val="22"/>
                <w:szCs w:val="22"/>
                <w:lang w:val="ro-RO" w:eastAsia="en-US"/>
              </w:rPr>
            </w:pPr>
            <w:r w:rsidRPr="00C80589">
              <w:rPr>
                <w:rFonts w:ascii="Montserrat" w:eastAsia="Montserrat" w:hAnsi="Montserrat" w:cs="Montserrat"/>
                <w:b/>
                <w:bCs/>
                <w:spacing w:val="0"/>
                <w:sz w:val="22"/>
                <w:szCs w:val="22"/>
                <w:lang w:val="ro-RO" w:eastAsia="en-US"/>
              </w:rPr>
              <w:t>.......</w:t>
            </w:r>
          </w:p>
        </w:tc>
      </w:tr>
      <w:tr w:rsidR="00C80589" w:rsidRPr="00C80589" w14:paraId="2E153D11" w14:textId="77777777" w:rsidTr="00F62BF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96125AC" w14:textId="77777777" w:rsidR="00BA5B47" w:rsidRPr="00C80589" w:rsidRDefault="00BA5B47" w:rsidP="00BA5B47">
            <w:pPr>
              <w:spacing w:after="0" w:line="240" w:lineRule="auto"/>
              <w:jc w:val="center"/>
              <w:rPr>
                <w:rFonts w:ascii="Arial" w:hAnsi="Arial" w:cs="Arial"/>
                <w:bCs w:val="0"/>
                <w:iCs/>
                <w:sz w:val="24"/>
                <w:szCs w:val="24"/>
              </w:rPr>
            </w:pPr>
            <w:r w:rsidRPr="00C80589">
              <w:rPr>
                <w:rFonts w:ascii="Arial" w:eastAsia="Montserrat" w:hAnsi="Arial" w:cs="Arial"/>
                <w:bCs w:val="0"/>
                <w:iCs/>
                <w:sz w:val="24"/>
                <w:szCs w:val="24"/>
              </w:rPr>
              <w:lastRenderedPageBreak/>
              <w:t xml:space="preserve">Anexa 14 </w:t>
            </w:r>
            <w:r w:rsidRPr="00C80589">
              <w:rPr>
                <w:rFonts w:ascii="Arial" w:hAnsi="Arial" w:cs="Arial"/>
                <w:bCs w:val="0"/>
                <w:iCs/>
                <w:sz w:val="24"/>
                <w:szCs w:val="24"/>
              </w:rPr>
              <w:t>Declaraţia privind realizarea de modificări pe parcursul procesului de contractare</w:t>
            </w:r>
          </w:p>
          <w:p w14:paraId="4EB91987" w14:textId="01B50A84" w:rsidR="00F62BF8" w:rsidRPr="00C80589" w:rsidRDefault="00F62BF8" w:rsidP="00F62BF8">
            <w:pPr>
              <w:tabs>
                <w:tab w:val="left" w:pos="450"/>
              </w:tabs>
              <w:spacing w:after="120" w:line="240" w:lineRule="auto"/>
              <w:ind w:right="75"/>
              <w:jc w:val="center"/>
              <w:rPr>
                <w:rFonts w:ascii="Montserrat" w:eastAsia="Montserrat" w:hAnsi="Montserrat" w:cs="Montserrat"/>
              </w:rPr>
            </w:pPr>
          </w:p>
        </w:tc>
      </w:tr>
      <w:tr w:rsidR="00C80589" w:rsidRPr="00C80589" w14:paraId="3FDB052C" w14:textId="77777777" w:rsidTr="00045B7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pct"/>
          </w:tcPr>
          <w:p w14:paraId="2EE5D100" w14:textId="1803C46B" w:rsidR="00F62BF8" w:rsidRPr="00C80589" w:rsidRDefault="00C80589" w:rsidP="0025518D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rPr>
                <w:rFonts w:ascii="Montserrat" w:eastAsia="Arial" w:hAnsi="Montserrat" w:cs="Arial"/>
                <w:b w:val="0"/>
                <w:spacing w:val="1"/>
              </w:rPr>
            </w:pPr>
            <w:r w:rsidRPr="00C80589">
              <w:rPr>
                <w:rFonts w:ascii="Montserrat" w:eastAsia="Arial" w:hAnsi="Montserrat" w:cs="Arial"/>
                <w:b w:val="0"/>
                <w:spacing w:val="1"/>
              </w:rPr>
              <w:t>-</w:t>
            </w:r>
          </w:p>
        </w:tc>
        <w:tc>
          <w:tcPr>
            <w:tcW w:w="2415" w:type="pct"/>
          </w:tcPr>
          <w:p w14:paraId="5ED88C67" w14:textId="77777777" w:rsidR="00BA5B47" w:rsidRPr="00C80589" w:rsidRDefault="00BA5B47" w:rsidP="00BA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80589">
              <w:rPr>
                <w:rFonts w:ascii="Arial" w:hAnsi="Arial" w:cs="Arial"/>
                <w:snapToGrid w:val="0"/>
                <w:sz w:val="24"/>
                <w:szCs w:val="24"/>
              </w:rPr>
              <w:t>......</w:t>
            </w:r>
          </w:p>
          <w:p w14:paraId="348F2EB3" w14:textId="4771B73B" w:rsidR="00BA5B47" w:rsidRPr="00C80589" w:rsidRDefault="00EE1E81" w:rsidP="00BA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napToGrid w:val="0"/>
                <w:sz w:val="24"/>
                <w:szCs w:val="24"/>
                <w:highlight w:val="magenta"/>
              </w:rPr>
            </w:pPr>
            <w:r w:rsidRPr="00EE1E81">
              <w:rPr>
                <w:rFonts w:ascii="Arial" w:hAnsi="Arial" w:cs="Arial"/>
                <w:snapToGrid w:val="0"/>
                <w:sz w:val="24"/>
                <w:szCs w:val="24"/>
              </w:rPr>
              <w:t>Referitor la pevederile din cadrul Declaratiei Unice de la momentul depunerii cererii de finantare cu privire la finalizarea implementarii proiectului s-a emis o noua hotarare a Consiliului Local, respectiv HCL nr...din data de... prin care ne angajam sa finalizam implementarea proiectului și operaționalizarea sa în perioada de programare 2021-2027.</w:t>
            </w:r>
          </w:p>
          <w:p w14:paraId="418FAC8A" w14:textId="77777777" w:rsidR="00F62BF8" w:rsidRPr="00C80589" w:rsidRDefault="00F62BF8" w:rsidP="0025518D">
            <w:pPr>
              <w:pStyle w:val="5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</w:p>
        </w:tc>
      </w:tr>
      <w:bookmarkEnd w:id="0"/>
    </w:tbl>
    <w:p w14:paraId="1B740655" w14:textId="1BF75D8B" w:rsidR="00F01FEC" w:rsidRPr="00C80589" w:rsidRDefault="00F01FEC" w:rsidP="00F01FEC">
      <w:pPr>
        <w:spacing w:after="0" w:line="240" w:lineRule="auto"/>
        <w:rPr>
          <w:rFonts w:ascii="Montserrat" w:hAnsi="Montserrat" w:cs="Arial"/>
          <w:b/>
        </w:rPr>
      </w:pPr>
    </w:p>
    <w:p w14:paraId="3270E984" w14:textId="6400EDE4" w:rsidR="008A289D" w:rsidRPr="00C80589" w:rsidRDefault="008A289D" w:rsidP="00180A1F">
      <w:pPr>
        <w:spacing w:after="0" w:line="240" w:lineRule="auto"/>
        <w:rPr>
          <w:rFonts w:ascii="Montserrat" w:hAnsi="Montserrat" w:cs="Arial"/>
          <w:b/>
        </w:rPr>
      </w:pPr>
    </w:p>
    <w:sectPr w:rsidR="008A289D" w:rsidRPr="00C80589" w:rsidSect="006037E8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1" w:right="1728" w:bottom="1411" w:left="1728" w:header="43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211FE" w14:textId="77777777" w:rsidR="009A40A9" w:rsidRDefault="009A40A9" w:rsidP="00DB4AA6">
      <w:pPr>
        <w:spacing w:after="0" w:line="240" w:lineRule="auto"/>
      </w:pPr>
      <w:r>
        <w:separator/>
      </w:r>
    </w:p>
  </w:endnote>
  <w:endnote w:type="continuationSeparator" w:id="0">
    <w:p w14:paraId="26390D0D" w14:textId="77777777" w:rsidR="009A40A9" w:rsidRDefault="009A40A9" w:rsidP="00DB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4D78" w14:textId="77777777" w:rsidR="00DB0ABE" w:rsidRDefault="00DB0ABE" w:rsidP="001B682A">
    <w:pPr>
      <w:pStyle w:val="Footer"/>
      <w:framePr w:wrap="around" w:vAnchor="text" w:hAnchor="margin" w:xAlign="center" w:y="1"/>
      <w:rPr>
        <w:rStyle w:val="PageNumber"/>
      </w:rPr>
    </w:pPr>
  </w:p>
  <w:p w14:paraId="4161C704" w14:textId="77777777" w:rsidR="00DB0ABE" w:rsidRDefault="00DB0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507064"/>
      <w:docPartObj>
        <w:docPartGallery w:val="Page Numbers (Bottom of Page)"/>
        <w:docPartUnique/>
      </w:docPartObj>
    </w:sdtPr>
    <w:sdtEndPr/>
    <w:sdtContent>
      <w:p w14:paraId="1956F7B2" w14:textId="1B4FF2D3" w:rsidR="00722984" w:rsidRPr="00367BA1" w:rsidRDefault="00367BA1" w:rsidP="00367BA1">
        <w:pPr>
          <w:pStyle w:val="Footer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64384" behindDoc="1" locked="0" layoutInCell="1" allowOverlap="1" wp14:anchorId="5B46EEED" wp14:editId="10DD5BC4">
              <wp:simplePos x="0" y="0"/>
              <wp:positionH relativeFrom="column">
                <wp:posOffset>2955925</wp:posOffset>
              </wp:positionH>
              <wp:positionV relativeFrom="paragraph">
                <wp:posOffset>-185420</wp:posOffset>
              </wp:positionV>
              <wp:extent cx="6108700" cy="259715"/>
              <wp:effectExtent l="0" t="0" r="6350" b="6985"/>
              <wp:wrapTight wrapText="bothSides">
                <wp:wrapPolygon edited="0">
                  <wp:start x="14617" y="0"/>
                  <wp:lineTo x="10441" y="3169"/>
                  <wp:lineTo x="10441" y="19012"/>
                  <wp:lineTo x="16840" y="20597"/>
                  <wp:lineTo x="21353" y="20597"/>
                  <wp:lineTo x="21555" y="14259"/>
                  <wp:lineTo x="21555" y="6337"/>
                  <wp:lineTo x="21488" y="0"/>
                  <wp:lineTo x="14617" y="0"/>
                </wp:wrapPolygon>
              </wp:wrapTight>
              <wp:docPr id="1999022813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ADD-Foot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8700" cy="259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80A1F">
          <w:fldChar w:fldCharType="begin"/>
        </w:r>
        <w:r w:rsidR="00180A1F">
          <w:instrText>PAGE   \* MERGEFORMAT</w:instrText>
        </w:r>
        <w:r w:rsidR="00180A1F">
          <w:fldChar w:fldCharType="separate"/>
        </w:r>
        <w:r w:rsidR="003155FE">
          <w:rPr>
            <w:noProof/>
          </w:rPr>
          <w:t>3</w:t>
        </w:r>
        <w:r w:rsidR="00180A1F">
          <w:fldChar w:fldCharType="end"/>
        </w:r>
      </w:p>
    </w:sdtContent>
  </w:sdt>
  <w:p w14:paraId="386936DD" w14:textId="77777777" w:rsidR="00DB0ABE" w:rsidRPr="00722984" w:rsidRDefault="00DB0ABE" w:rsidP="00722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399D" w14:textId="1CE74403" w:rsidR="00722984" w:rsidRPr="00367BA1" w:rsidRDefault="00367BA1" w:rsidP="00367BA1">
    <w:pPr>
      <w:tabs>
        <w:tab w:val="center" w:pos="4320"/>
        <w:tab w:val="right" w:pos="8640"/>
      </w:tabs>
      <w:spacing w:after="0" w:line="240" w:lineRule="auto"/>
      <w:ind w:right="-1368"/>
      <w:rPr>
        <w:rFonts w:ascii="Times New Roman" w:eastAsia="Times New Roman" w:hAnsi="Times New Roman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FF210ED" wp14:editId="1574F518">
          <wp:simplePos x="0" y="0"/>
          <wp:positionH relativeFrom="column">
            <wp:posOffset>2948272</wp:posOffset>
          </wp:positionH>
          <wp:positionV relativeFrom="paragraph">
            <wp:posOffset>-307340</wp:posOffset>
          </wp:positionV>
          <wp:extent cx="6108700" cy="259715"/>
          <wp:effectExtent l="0" t="0" r="6350" b="6985"/>
          <wp:wrapTight wrapText="bothSides">
            <wp:wrapPolygon edited="0">
              <wp:start x="14617" y="0"/>
              <wp:lineTo x="10441" y="3169"/>
              <wp:lineTo x="10441" y="19012"/>
              <wp:lineTo x="16840" y="20597"/>
              <wp:lineTo x="21353" y="20597"/>
              <wp:lineTo x="21555" y="14259"/>
              <wp:lineTo x="21555" y="6337"/>
              <wp:lineTo x="21488" y="0"/>
              <wp:lineTo x="14617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DD-Foo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FDA1" w14:textId="77777777" w:rsidR="009A40A9" w:rsidRDefault="009A40A9" w:rsidP="00DB4AA6">
      <w:pPr>
        <w:spacing w:after="0" w:line="240" w:lineRule="auto"/>
      </w:pPr>
      <w:r>
        <w:separator/>
      </w:r>
    </w:p>
  </w:footnote>
  <w:footnote w:type="continuationSeparator" w:id="0">
    <w:p w14:paraId="24E1B2B4" w14:textId="77777777" w:rsidR="009A40A9" w:rsidRDefault="009A40A9" w:rsidP="00DB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9843" w14:textId="2C962DD7" w:rsidR="00180A1F" w:rsidRDefault="004B0AA0" w:rsidP="00180A1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A005AD1" wp14:editId="76562855">
          <wp:simplePos x="0" y="0"/>
          <wp:positionH relativeFrom="column">
            <wp:posOffset>-114300</wp:posOffset>
          </wp:positionH>
          <wp:positionV relativeFrom="paragraph">
            <wp:posOffset>-113289</wp:posOffset>
          </wp:positionV>
          <wp:extent cx="1076325" cy="1090930"/>
          <wp:effectExtent l="0" t="0" r="9525" b="0"/>
          <wp:wrapSquare wrapText="bothSides"/>
          <wp:docPr id="346251755" name="Imagine 34625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99B2B9" wp14:editId="5A822618">
          <wp:simplePos x="0" y="0"/>
          <wp:positionH relativeFrom="column">
            <wp:posOffset>2408673</wp:posOffset>
          </wp:positionH>
          <wp:positionV relativeFrom="paragraph">
            <wp:posOffset>4804</wp:posOffset>
          </wp:positionV>
          <wp:extent cx="617855" cy="617855"/>
          <wp:effectExtent l="0" t="0" r="0" b="0"/>
          <wp:wrapSquare wrapText="bothSides"/>
          <wp:docPr id="435464657" name="Imagine 435464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35A869B" wp14:editId="55FAAF98">
          <wp:simplePos x="0" y="0"/>
          <wp:positionH relativeFrom="column">
            <wp:posOffset>4380230</wp:posOffset>
          </wp:positionH>
          <wp:positionV relativeFrom="paragraph">
            <wp:posOffset>-53160</wp:posOffset>
          </wp:positionV>
          <wp:extent cx="1535430" cy="713740"/>
          <wp:effectExtent l="0" t="0" r="7620" b="0"/>
          <wp:wrapSquare wrapText="bothSides"/>
          <wp:docPr id="1087548125" name="Imagine 1087548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77B7520" wp14:editId="18695BF6">
          <wp:simplePos x="0" y="0"/>
          <wp:positionH relativeFrom="column">
            <wp:posOffset>7529357</wp:posOffset>
          </wp:positionH>
          <wp:positionV relativeFrom="paragraph">
            <wp:posOffset>80207</wp:posOffset>
          </wp:positionV>
          <wp:extent cx="1092200" cy="466725"/>
          <wp:effectExtent l="0" t="0" r="0" b="9525"/>
          <wp:wrapSquare wrapText="bothSides"/>
          <wp:docPr id="1035637384" name="Imagine 1035637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A45B0" w14:textId="77777777" w:rsidR="00180A1F" w:rsidRDefault="00180A1F" w:rsidP="00180A1F">
    <w:pPr>
      <w:pStyle w:val="Header"/>
    </w:pPr>
  </w:p>
  <w:p w14:paraId="233F6D67" w14:textId="77777777" w:rsidR="00180A1F" w:rsidRDefault="00180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5C1"/>
    <w:multiLevelType w:val="multilevel"/>
    <w:tmpl w:val="16728096"/>
    <w:lvl w:ilvl="0">
      <w:start w:val="1"/>
      <w:numFmt w:val="decimal"/>
      <w:lvlText w:val="(%1)"/>
      <w:lvlJc w:val="left"/>
      <w:pPr>
        <w:ind w:left="279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07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F773EE"/>
    <w:multiLevelType w:val="hybridMultilevel"/>
    <w:tmpl w:val="881E668E"/>
    <w:lvl w:ilvl="0" w:tplc="02548F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4752"/>
    <w:multiLevelType w:val="hybridMultilevel"/>
    <w:tmpl w:val="1FEA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69EA"/>
    <w:multiLevelType w:val="multilevel"/>
    <w:tmpl w:val="F28A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408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DC922A0"/>
    <w:multiLevelType w:val="multilevel"/>
    <w:tmpl w:val="2452E640"/>
    <w:lvl w:ilvl="0">
      <w:start w:val="3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/>
      </w:rPr>
    </w:lvl>
    <w:lvl w:ilvl="1">
      <w:numFmt w:val="bullet"/>
      <w:lvlText w:val="•"/>
      <w:lvlJc w:val="left"/>
      <w:pPr>
        <w:ind w:left="1956" w:hanging="876"/>
      </w:pPr>
      <w:rPr>
        <w:rFonts w:ascii="Montserrat" w:eastAsia="Montserrat" w:hAnsi="Montserrat" w:cs="Montserra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86079796">
    <w:abstractNumId w:val="6"/>
  </w:num>
  <w:num w:numId="2" w16cid:durableId="328487817">
    <w:abstractNumId w:val="2"/>
  </w:num>
  <w:num w:numId="3" w16cid:durableId="615257084">
    <w:abstractNumId w:val="4"/>
  </w:num>
  <w:num w:numId="4" w16cid:durableId="202519083">
    <w:abstractNumId w:val="0"/>
  </w:num>
  <w:num w:numId="5" w16cid:durableId="1828597172">
    <w:abstractNumId w:val="1"/>
  </w:num>
  <w:num w:numId="6" w16cid:durableId="1762068155">
    <w:abstractNumId w:val="3"/>
  </w:num>
  <w:num w:numId="7" w16cid:durableId="55550757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95"/>
    <w:rsid w:val="00002A05"/>
    <w:rsid w:val="00005227"/>
    <w:rsid w:val="0000540B"/>
    <w:rsid w:val="000064E6"/>
    <w:rsid w:val="0001253E"/>
    <w:rsid w:val="00012A9C"/>
    <w:rsid w:val="00012F2B"/>
    <w:rsid w:val="00014525"/>
    <w:rsid w:val="000208D0"/>
    <w:rsid w:val="000215CD"/>
    <w:rsid w:val="00025E6B"/>
    <w:rsid w:val="00027E12"/>
    <w:rsid w:val="000306EA"/>
    <w:rsid w:val="00031438"/>
    <w:rsid w:val="00032C19"/>
    <w:rsid w:val="00033F0F"/>
    <w:rsid w:val="00035ED7"/>
    <w:rsid w:val="00037D96"/>
    <w:rsid w:val="00045B76"/>
    <w:rsid w:val="00047004"/>
    <w:rsid w:val="00054DD8"/>
    <w:rsid w:val="0005674A"/>
    <w:rsid w:val="00063D37"/>
    <w:rsid w:val="00064AB7"/>
    <w:rsid w:val="00066C13"/>
    <w:rsid w:val="00066FD6"/>
    <w:rsid w:val="0007317A"/>
    <w:rsid w:val="00073586"/>
    <w:rsid w:val="00073E5E"/>
    <w:rsid w:val="00074E2D"/>
    <w:rsid w:val="00074E71"/>
    <w:rsid w:val="00076056"/>
    <w:rsid w:val="00080209"/>
    <w:rsid w:val="00080EFD"/>
    <w:rsid w:val="000840F6"/>
    <w:rsid w:val="00084570"/>
    <w:rsid w:val="00084A68"/>
    <w:rsid w:val="00085E0A"/>
    <w:rsid w:val="00087496"/>
    <w:rsid w:val="000874B5"/>
    <w:rsid w:val="00090AB9"/>
    <w:rsid w:val="000949D8"/>
    <w:rsid w:val="0009563C"/>
    <w:rsid w:val="000958CD"/>
    <w:rsid w:val="0009590E"/>
    <w:rsid w:val="0009760A"/>
    <w:rsid w:val="00097848"/>
    <w:rsid w:val="000A1AAD"/>
    <w:rsid w:val="000A4469"/>
    <w:rsid w:val="000A4884"/>
    <w:rsid w:val="000B2DF8"/>
    <w:rsid w:val="000B3E57"/>
    <w:rsid w:val="000B5EB4"/>
    <w:rsid w:val="000B7D0B"/>
    <w:rsid w:val="000C0225"/>
    <w:rsid w:val="000C1BC4"/>
    <w:rsid w:val="000C38A0"/>
    <w:rsid w:val="000C67FD"/>
    <w:rsid w:val="000C758C"/>
    <w:rsid w:val="000D43DF"/>
    <w:rsid w:val="000D68E6"/>
    <w:rsid w:val="000E166C"/>
    <w:rsid w:val="000E3BDF"/>
    <w:rsid w:val="000E5819"/>
    <w:rsid w:val="000E6627"/>
    <w:rsid w:val="000F0963"/>
    <w:rsid w:val="000F23BB"/>
    <w:rsid w:val="000F4B48"/>
    <w:rsid w:val="00101027"/>
    <w:rsid w:val="0010241F"/>
    <w:rsid w:val="00102E0C"/>
    <w:rsid w:val="00103330"/>
    <w:rsid w:val="00103E5A"/>
    <w:rsid w:val="0010408E"/>
    <w:rsid w:val="0010767E"/>
    <w:rsid w:val="001119B2"/>
    <w:rsid w:val="00114E81"/>
    <w:rsid w:val="0011628B"/>
    <w:rsid w:val="001226F2"/>
    <w:rsid w:val="00122B76"/>
    <w:rsid w:val="00123408"/>
    <w:rsid w:val="00126540"/>
    <w:rsid w:val="00127677"/>
    <w:rsid w:val="00130EC3"/>
    <w:rsid w:val="00131B5D"/>
    <w:rsid w:val="001347F6"/>
    <w:rsid w:val="00134D30"/>
    <w:rsid w:val="00136CBF"/>
    <w:rsid w:val="001423BE"/>
    <w:rsid w:val="00144845"/>
    <w:rsid w:val="00144DF2"/>
    <w:rsid w:val="0014560C"/>
    <w:rsid w:val="00146632"/>
    <w:rsid w:val="001471B7"/>
    <w:rsid w:val="0015060A"/>
    <w:rsid w:val="001534E4"/>
    <w:rsid w:val="00157963"/>
    <w:rsid w:val="00160BCA"/>
    <w:rsid w:val="00161D68"/>
    <w:rsid w:val="00162FA0"/>
    <w:rsid w:val="00165F45"/>
    <w:rsid w:val="00170180"/>
    <w:rsid w:val="00170A07"/>
    <w:rsid w:val="0017213F"/>
    <w:rsid w:val="00172783"/>
    <w:rsid w:val="00174FC8"/>
    <w:rsid w:val="0017598B"/>
    <w:rsid w:val="00175DB7"/>
    <w:rsid w:val="00177852"/>
    <w:rsid w:val="00180A1F"/>
    <w:rsid w:val="00180D68"/>
    <w:rsid w:val="001842E8"/>
    <w:rsid w:val="00184748"/>
    <w:rsid w:val="00185B00"/>
    <w:rsid w:val="001919C1"/>
    <w:rsid w:val="0019354A"/>
    <w:rsid w:val="001942A2"/>
    <w:rsid w:val="00194E26"/>
    <w:rsid w:val="00195156"/>
    <w:rsid w:val="00195B8E"/>
    <w:rsid w:val="001A026A"/>
    <w:rsid w:val="001A071C"/>
    <w:rsid w:val="001A32F2"/>
    <w:rsid w:val="001A3341"/>
    <w:rsid w:val="001A6D98"/>
    <w:rsid w:val="001A79BC"/>
    <w:rsid w:val="001A7B22"/>
    <w:rsid w:val="001B1D69"/>
    <w:rsid w:val="001B2939"/>
    <w:rsid w:val="001B491B"/>
    <w:rsid w:val="001B682A"/>
    <w:rsid w:val="001B6FD7"/>
    <w:rsid w:val="001C0B37"/>
    <w:rsid w:val="001C0DBF"/>
    <w:rsid w:val="001C16A2"/>
    <w:rsid w:val="001C3462"/>
    <w:rsid w:val="001C5861"/>
    <w:rsid w:val="001D6271"/>
    <w:rsid w:val="001E0CA2"/>
    <w:rsid w:val="001E1602"/>
    <w:rsid w:val="001E4959"/>
    <w:rsid w:val="001E4E88"/>
    <w:rsid w:val="001E63F8"/>
    <w:rsid w:val="001E6CAE"/>
    <w:rsid w:val="001E6F92"/>
    <w:rsid w:val="001F1B6E"/>
    <w:rsid w:val="001F1C81"/>
    <w:rsid w:val="001F333F"/>
    <w:rsid w:val="001F61D6"/>
    <w:rsid w:val="001F677C"/>
    <w:rsid w:val="0020162A"/>
    <w:rsid w:val="00206005"/>
    <w:rsid w:val="00206C67"/>
    <w:rsid w:val="00211FCE"/>
    <w:rsid w:val="00215C5B"/>
    <w:rsid w:val="00217F7A"/>
    <w:rsid w:val="00223E6B"/>
    <w:rsid w:val="00225B82"/>
    <w:rsid w:val="0022752C"/>
    <w:rsid w:val="00227F2F"/>
    <w:rsid w:val="00230C20"/>
    <w:rsid w:val="002323EE"/>
    <w:rsid w:val="002336EB"/>
    <w:rsid w:val="002351AA"/>
    <w:rsid w:val="0023684E"/>
    <w:rsid w:val="00241DCD"/>
    <w:rsid w:val="00242003"/>
    <w:rsid w:val="0024295A"/>
    <w:rsid w:val="00244BBF"/>
    <w:rsid w:val="00245127"/>
    <w:rsid w:val="00252F9F"/>
    <w:rsid w:val="002533FF"/>
    <w:rsid w:val="0025381E"/>
    <w:rsid w:val="0025518D"/>
    <w:rsid w:val="0025596D"/>
    <w:rsid w:val="002561C2"/>
    <w:rsid w:val="00257AC9"/>
    <w:rsid w:val="00261B8A"/>
    <w:rsid w:val="00261D68"/>
    <w:rsid w:val="002677BD"/>
    <w:rsid w:val="00280D56"/>
    <w:rsid w:val="00283425"/>
    <w:rsid w:val="002838AB"/>
    <w:rsid w:val="0028478C"/>
    <w:rsid w:val="00286F4A"/>
    <w:rsid w:val="00292E11"/>
    <w:rsid w:val="00296B44"/>
    <w:rsid w:val="002A0988"/>
    <w:rsid w:val="002A2351"/>
    <w:rsid w:val="002A3A25"/>
    <w:rsid w:val="002A66D7"/>
    <w:rsid w:val="002A75CD"/>
    <w:rsid w:val="002B037A"/>
    <w:rsid w:val="002B0E63"/>
    <w:rsid w:val="002B10A0"/>
    <w:rsid w:val="002B5F16"/>
    <w:rsid w:val="002B69F3"/>
    <w:rsid w:val="002B788C"/>
    <w:rsid w:val="002C119B"/>
    <w:rsid w:val="002C1AC7"/>
    <w:rsid w:val="002C31D8"/>
    <w:rsid w:val="002C59FD"/>
    <w:rsid w:val="002D217A"/>
    <w:rsid w:val="002D49D2"/>
    <w:rsid w:val="002D7C1D"/>
    <w:rsid w:val="002E1175"/>
    <w:rsid w:val="002F200F"/>
    <w:rsid w:val="002F7687"/>
    <w:rsid w:val="003042DC"/>
    <w:rsid w:val="00305797"/>
    <w:rsid w:val="003068C7"/>
    <w:rsid w:val="003069AF"/>
    <w:rsid w:val="003143F0"/>
    <w:rsid w:val="003155FE"/>
    <w:rsid w:val="003173B0"/>
    <w:rsid w:val="00323328"/>
    <w:rsid w:val="0032347F"/>
    <w:rsid w:val="00323C9C"/>
    <w:rsid w:val="003257CF"/>
    <w:rsid w:val="00331ADC"/>
    <w:rsid w:val="00334A21"/>
    <w:rsid w:val="00334FF6"/>
    <w:rsid w:val="0034085C"/>
    <w:rsid w:val="003420B9"/>
    <w:rsid w:val="00342ED8"/>
    <w:rsid w:val="003441E3"/>
    <w:rsid w:val="00345CB2"/>
    <w:rsid w:val="00347B0C"/>
    <w:rsid w:val="00347C95"/>
    <w:rsid w:val="003506E6"/>
    <w:rsid w:val="00356B4F"/>
    <w:rsid w:val="00360D74"/>
    <w:rsid w:val="00367789"/>
    <w:rsid w:val="003677DD"/>
    <w:rsid w:val="00367BA1"/>
    <w:rsid w:val="00370073"/>
    <w:rsid w:val="003716D2"/>
    <w:rsid w:val="0037348E"/>
    <w:rsid w:val="0037490D"/>
    <w:rsid w:val="003813EE"/>
    <w:rsid w:val="003814C6"/>
    <w:rsid w:val="003842F6"/>
    <w:rsid w:val="003868C5"/>
    <w:rsid w:val="00387A20"/>
    <w:rsid w:val="00392BC1"/>
    <w:rsid w:val="003979EC"/>
    <w:rsid w:val="00397F50"/>
    <w:rsid w:val="003A2742"/>
    <w:rsid w:val="003A2B5F"/>
    <w:rsid w:val="003A417B"/>
    <w:rsid w:val="003A66AE"/>
    <w:rsid w:val="003A683E"/>
    <w:rsid w:val="003A7CC4"/>
    <w:rsid w:val="003B0995"/>
    <w:rsid w:val="003B2620"/>
    <w:rsid w:val="003B63CC"/>
    <w:rsid w:val="003B65BB"/>
    <w:rsid w:val="003B701D"/>
    <w:rsid w:val="003B788E"/>
    <w:rsid w:val="003C0EC3"/>
    <w:rsid w:val="003C11A0"/>
    <w:rsid w:val="003C194A"/>
    <w:rsid w:val="003C1CA4"/>
    <w:rsid w:val="003C2F80"/>
    <w:rsid w:val="003C37D8"/>
    <w:rsid w:val="003C5E04"/>
    <w:rsid w:val="003C6528"/>
    <w:rsid w:val="003D2E43"/>
    <w:rsid w:val="003D37A8"/>
    <w:rsid w:val="003D4006"/>
    <w:rsid w:val="003D4CE2"/>
    <w:rsid w:val="003D6F70"/>
    <w:rsid w:val="003D7017"/>
    <w:rsid w:val="003E0864"/>
    <w:rsid w:val="003E0A98"/>
    <w:rsid w:val="003E0E7F"/>
    <w:rsid w:val="003E1C0C"/>
    <w:rsid w:val="003E4DB3"/>
    <w:rsid w:val="003E68E3"/>
    <w:rsid w:val="003F0D61"/>
    <w:rsid w:val="003F2C3D"/>
    <w:rsid w:val="003F59A1"/>
    <w:rsid w:val="003F5C35"/>
    <w:rsid w:val="004007BD"/>
    <w:rsid w:val="00411DF5"/>
    <w:rsid w:val="004158FF"/>
    <w:rsid w:val="0041736D"/>
    <w:rsid w:val="0041776E"/>
    <w:rsid w:val="00420B33"/>
    <w:rsid w:val="004234AE"/>
    <w:rsid w:val="00423B46"/>
    <w:rsid w:val="0042479D"/>
    <w:rsid w:val="004413DA"/>
    <w:rsid w:val="00443612"/>
    <w:rsid w:val="00443765"/>
    <w:rsid w:val="00443BB9"/>
    <w:rsid w:val="00447304"/>
    <w:rsid w:val="0045016F"/>
    <w:rsid w:val="00450D7C"/>
    <w:rsid w:val="004536FB"/>
    <w:rsid w:val="00455AFC"/>
    <w:rsid w:val="00460D71"/>
    <w:rsid w:val="00460FE9"/>
    <w:rsid w:val="00462F34"/>
    <w:rsid w:val="00467F43"/>
    <w:rsid w:val="00476A9E"/>
    <w:rsid w:val="00485F2A"/>
    <w:rsid w:val="00486EAD"/>
    <w:rsid w:val="004934A1"/>
    <w:rsid w:val="00495251"/>
    <w:rsid w:val="004977FE"/>
    <w:rsid w:val="004A18D4"/>
    <w:rsid w:val="004A71F9"/>
    <w:rsid w:val="004B0AA0"/>
    <w:rsid w:val="004B15D6"/>
    <w:rsid w:val="004B3391"/>
    <w:rsid w:val="004B63D8"/>
    <w:rsid w:val="004C255A"/>
    <w:rsid w:val="004C3D11"/>
    <w:rsid w:val="004C5143"/>
    <w:rsid w:val="004C6450"/>
    <w:rsid w:val="004C7604"/>
    <w:rsid w:val="004E0208"/>
    <w:rsid w:val="004E06C5"/>
    <w:rsid w:val="004E3A13"/>
    <w:rsid w:val="004E7509"/>
    <w:rsid w:val="004F1F0A"/>
    <w:rsid w:val="004F69E5"/>
    <w:rsid w:val="0050259A"/>
    <w:rsid w:val="00502603"/>
    <w:rsid w:val="005129C9"/>
    <w:rsid w:val="00512C4A"/>
    <w:rsid w:val="00514B63"/>
    <w:rsid w:val="005159C8"/>
    <w:rsid w:val="00520EF0"/>
    <w:rsid w:val="00523979"/>
    <w:rsid w:val="00525E83"/>
    <w:rsid w:val="00531394"/>
    <w:rsid w:val="0053302B"/>
    <w:rsid w:val="0053709C"/>
    <w:rsid w:val="00537457"/>
    <w:rsid w:val="00541325"/>
    <w:rsid w:val="00541DB6"/>
    <w:rsid w:val="0054201A"/>
    <w:rsid w:val="0054272A"/>
    <w:rsid w:val="005436CB"/>
    <w:rsid w:val="00545215"/>
    <w:rsid w:val="00545498"/>
    <w:rsid w:val="005456B6"/>
    <w:rsid w:val="00546C9C"/>
    <w:rsid w:val="00546FA3"/>
    <w:rsid w:val="005513A4"/>
    <w:rsid w:val="005522E0"/>
    <w:rsid w:val="00554231"/>
    <w:rsid w:val="00556977"/>
    <w:rsid w:val="00557553"/>
    <w:rsid w:val="00557A09"/>
    <w:rsid w:val="0056442F"/>
    <w:rsid w:val="00564EDB"/>
    <w:rsid w:val="00565C3F"/>
    <w:rsid w:val="005672A0"/>
    <w:rsid w:val="0057049E"/>
    <w:rsid w:val="00574D9B"/>
    <w:rsid w:val="00580F4B"/>
    <w:rsid w:val="00582F8C"/>
    <w:rsid w:val="005856EE"/>
    <w:rsid w:val="00592FAC"/>
    <w:rsid w:val="0059634C"/>
    <w:rsid w:val="005A1F3E"/>
    <w:rsid w:val="005B227F"/>
    <w:rsid w:val="005B4C70"/>
    <w:rsid w:val="005C05EA"/>
    <w:rsid w:val="005C1C8B"/>
    <w:rsid w:val="005C1DF6"/>
    <w:rsid w:val="005D033F"/>
    <w:rsid w:val="005D5432"/>
    <w:rsid w:val="005E0EBE"/>
    <w:rsid w:val="005F0C9B"/>
    <w:rsid w:val="005F464C"/>
    <w:rsid w:val="00600199"/>
    <w:rsid w:val="00601116"/>
    <w:rsid w:val="00601D9E"/>
    <w:rsid w:val="006037E8"/>
    <w:rsid w:val="00611733"/>
    <w:rsid w:val="006119CC"/>
    <w:rsid w:val="00613512"/>
    <w:rsid w:val="0062002B"/>
    <w:rsid w:val="00626D30"/>
    <w:rsid w:val="00627431"/>
    <w:rsid w:val="00627C77"/>
    <w:rsid w:val="006357F6"/>
    <w:rsid w:val="006358FC"/>
    <w:rsid w:val="0063602A"/>
    <w:rsid w:val="00637633"/>
    <w:rsid w:val="006433C3"/>
    <w:rsid w:val="00643EAC"/>
    <w:rsid w:val="0064452D"/>
    <w:rsid w:val="006507C2"/>
    <w:rsid w:val="00650A1B"/>
    <w:rsid w:val="00650D9D"/>
    <w:rsid w:val="00650ED6"/>
    <w:rsid w:val="00652127"/>
    <w:rsid w:val="00653BC9"/>
    <w:rsid w:val="0065429C"/>
    <w:rsid w:val="00660430"/>
    <w:rsid w:val="00662EB7"/>
    <w:rsid w:val="00665519"/>
    <w:rsid w:val="00667A9D"/>
    <w:rsid w:val="00673FFB"/>
    <w:rsid w:val="006765DC"/>
    <w:rsid w:val="00687156"/>
    <w:rsid w:val="006903CC"/>
    <w:rsid w:val="0069409A"/>
    <w:rsid w:val="006A2F3A"/>
    <w:rsid w:val="006A75BF"/>
    <w:rsid w:val="006B009F"/>
    <w:rsid w:val="006B4EA9"/>
    <w:rsid w:val="006B574B"/>
    <w:rsid w:val="006B5987"/>
    <w:rsid w:val="006C15C5"/>
    <w:rsid w:val="006C2172"/>
    <w:rsid w:val="006C4D99"/>
    <w:rsid w:val="006C7350"/>
    <w:rsid w:val="006C7FA4"/>
    <w:rsid w:val="006D0361"/>
    <w:rsid w:val="006D2179"/>
    <w:rsid w:val="006D7E0F"/>
    <w:rsid w:val="006E2998"/>
    <w:rsid w:val="006E36D4"/>
    <w:rsid w:val="006F2099"/>
    <w:rsid w:val="006F60F4"/>
    <w:rsid w:val="006F694B"/>
    <w:rsid w:val="0070101B"/>
    <w:rsid w:val="007037A3"/>
    <w:rsid w:val="007046C3"/>
    <w:rsid w:val="00706920"/>
    <w:rsid w:val="007113D5"/>
    <w:rsid w:val="00711A7E"/>
    <w:rsid w:val="00713E6B"/>
    <w:rsid w:val="00713F17"/>
    <w:rsid w:val="00714159"/>
    <w:rsid w:val="00715A13"/>
    <w:rsid w:val="00716A52"/>
    <w:rsid w:val="00721EA8"/>
    <w:rsid w:val="00722984"/>
    <w:rsid w:val="007347E3"/>
    <w:rsid w:val="00734DED"/>
    <w:rsid w:val="007456DF"/>
    <w:rsid w:val="00746C41"/>
    <w:rsid w:val="007504D8"/>
    <w:rsid w:val="00750DB3"/>
    <w:rsid w:val="00754073"/>
    <w:rsid w:val="0075695E"/>
    <w:rsid w:val="0076122E"/>
    <w:rsid w:val="007759E3"/>
    <w:rsid w:val="00776CF6"/>
    <w:rsid w:val="00777D61"/>
    <w:rsid w:val="0078256A"/>
    <w:rsid w:val="00782D53"/>
    <w:rsid w:val="007859D8"/>
    <w:rsid w:val="00787C38"/>
    <w:rsid w:val="00796596"/>
    <w:rsid w:val="007A2EEC"/>
    <w:rsid w:val="007A5EB3"/>
    <w:rsid w:val="007A6EC4"/>
    <w:rsid w:val="007B069A"/>
    <w:rsid w:val="007B0A52"/>
    <w:rsid w:val="007B1BEF"/>
    <w:rsid w:val="007B516B"/>
    <w:rsid w:val="007B52C7"/>
    <w:rsid w:val="007B63EE"/>
    <w:rsid w:val="007B6C94"/>
    <w:rsid w:val="007B7A8B"/>
    <w:rsid w:val="007C148A"/>
    <w:rsid w:val="007C1E94"/>
    <w:rsid w:val="007C40D4"/>
    <w:rsid w:val="007C71B8"/>
    <w:rsid w:val="007C7A0D"/>
    <w:rsid w:val="007C7F68"/>
    <w:rsid w:val="007D626D"/>
    <w:rsid w:val="007E6AAB"/>
    <w:rsid w:val="007F4CC3"/>
    <w:rsid w:val="007F6054"/>
    <w:rsid w:val="007F63E8"/>
    <w:rsid w:val="007F6596"/>
    <w:rsid w:val="008008F4"/>
    <w:rsid w:val="008032AB"/>
    <w:rsid w:val="008036AF"/>
    <w:rsid w:val="00804F3A"/>
    <w:rsid w:val="00807440"/>
    <w:rsid w:val="0081426D"/>
    <w:rsid w:val="00815A91"/>
    <w:rsid w:val="008205B8"/>
    <w:rsid w:val="008208F5"/>
    <w:rsid w:val="008219FB"/>
    <w:rsid w:val="0082379E"/>
    <w:rsid w:val="00836F72"/>
    <w:rsid w:val="00844285"/>
    <w:rsid w:val="008509C9"/>
    <w:rsid w:val="00850ABB"/>
    <w:rsid w:val="00852AF4"/>
    <w:rsid w:val="00852D2B"/>
    <w:rsid w:val="00853708"/>
    <w:rsid w:val="00856044"/>
    <w:rsid w:val="00856E92"/>
    <w:rsid w:val="008605E1"/>
    <w:rsid w:val="00860F16"/>
    <w:rsid w:val="00877796"/>
    <w:rsid w:val="00884590"/>
    <w:rsid w:val="0088572C"/>
    <w:rsid w:val="00890631"/>
    <w:rsid w:val="00895298"/>
    <w:rsid w:val="00895466"/>
    <w:rsid w:val="00896006"/>
    <w:rsid w:val="008A2790"/>
    <w:rsid w:val="008A289D"/>
    <w:rsid w:val="008A4DFF"/>
    <w:rsid w:val="008A6733"/>
    <w:rsid w:val="008A6DDF"/>
    <w:rsid w:val="008B09B2"/>
    <w:rsid w:val="008B1BC9"/>
    <w:rsid w:val="008B4443"/>
    <w:rsid w:val="008B47D0"/>
    <w:rsid w:val="008B5F1C"/>
    <w:rsid w:val="008B6303"/>
    <w:rsid w:val="008B7F9D"/>
    <w:rsid w:val="008C1C6D"/>
    <w:rsid w:val="008C284E"/>
    <w:rsid w:val="008C2D07"/>
    <w:rsid w:val="008C5FA5"/>
    <w:rsid w:val="008C651A"/>
    <w:rsid w:val="008C6ABA"/>
    <w:rsid w:val="008D5E05"/>
    <w:rsid w:val="008E0274"/>
    <w:rsid w:val="008E4381"/>
    <w:rsid w:val="008F1408"/>
    <w:rsid w:val="008F3F2E"/>
    <w:rsid w:val="008F6145"/>
    <w:rsid w:val="009036F0"/>
    <w:rsid w:val="00905E6B"/>
    <w:rsid w:val="009079C9"/>
    <w:rsid w:val="00910F89"/>
    <w:rsid w:val="0091484B"/>
    <w:rsid w:val="00917B75"/>
    <w:rsid w:val="00922AE8"/>
    <w:rsid w:val="009241C6"/>
    <w:rsid w:val="00925D9E"/>
    <w:rsid w:val="0092751A"/>
    <w:rsid w:val="009372FB"/>
    <w:rsid w:val="009374A6"/>
    <w:rsid w:val="009415D5"/>
    <w:rsid w:val="00944ECE"/>
    <w:rsid w:val="00944F45"/>
    <w:rsid w:val="00946707"/>
    <w:rsid w:val="00947DB3"/>
    <w:rsid w:val="00951383"/>
    <w:rsid w:val="009609E5"/>
    <w:rsid w:val="00963648"/>
    <w:rsid w:val="00963C77"/>
    <w:rsid w:val="00964D4A"/>
    <w:rsid w:val="00965966"/>
    <w:rsid w:val="009704DE"/>
    <w:rsid w:val="009707E0"/>
    <w:rsid w:val="00973356"/>
    <w:rsid w:val="00974AC2"/>
    <w:rsid w:val="009817B6"/>
    <w:rsid w:val="00986F3A"/>
    <w:rsid w:val="009906CE"/>
    <w:rsid w:val="00994FF2"/>
    <w:rsid w:val="0099677D"/>
    <w:rsid w:val="00996F3F"/>
    <w:rsid w:val="009A2694"/>
    <w:rsid w:val="009A3890"/>
    <w:rsid w:val="009A40A9"/>
    <w:rsid w:val="009A609E"/>
    <w:rsid w:val="009A6A1E"/>
    <w:rsid w:val="009B0404"/>
    <w:rsid w:val="009B50AC"/>
    <w:rsid w:val="009B5AD7"/>
    <w:rsid w:val="009B5F24"/>
    <w:rsid w:val="009B6580"/>
    <w:rsid w:val="009B6C90"/>
    <w:rsid w:val="009B78E1"/>
    <w:rsid w:val="009C0B7E"/>
    <w:rsid w:val="009C3A65"/>
    <w:rsid w:val="009C7E68"/>
    <w:rsid w:val="009D0FA7"/>
    <w:rsid w:val="009D1685"/>
    <w:rsid w:val="009D2B80"/>
    <w:rsid w:val="009D5D91"/>
    <w:rsid w:val="009D693D"/>
    <w:rsid w:val="009E1280"/>
    <w:rsid w:val="009E2F40"/>
    <w:rsid w:val="009E7ACF"/>
    <w:rsid w:val="009F416D"/>
    <w:rsid w:val="009F65F5"/>
    <w:rsid w:val="00A00564"/>
    <w:rsid w:val="00A01C30"/>
    <w:rsid w:val="00A02A89"/>
    <w:rsid w:val="00A05B7E"/>
    <w:rsid w:val="00A1252F"/>
    <w:rsid w:val="00A161B6"/>
    <w:rsid w:val="00A16E7D"/>
    <w:rsid w:val="00A25844"/>
    <w:rsid w:val="00A315BD"/>
    <w:rsid w:val="00A34F45"/>
    <w:rsid w:val="00A35B66"/>
    <w:rsid w:val="00A432B0"/>
    <w:rsid w:val="00A43CB9"/>
    <w:rsid w:val="00A447C3"/>
    <w:rsid w:val="00A4497E"/>
    <w:rsid w:val="00A45610"/>
    <w:rsid w:val="00A54CE5"/>
    <w:rsid w:val="00A57049"/>
    <w:rsid w:val="00A605F9"/>
    <w:rsid w:val="00A616BF"/>
    <w:rsid w:val="00A63BD8"/>
    <w:rsid w:val="00A67EE0"/>
    <w:rsid w:val="00A70A45"/>
    <w:rsid w:val="00A71F11"/>
    <w:rsid w:val="00A76DC4"/>
    <w:rsid w:val="00A772A4"/>
    <w:rsid w:val="00A81B89"/>
    <w:rsid w:val="00A8224A"/>
    <w:rsid w:val="00A827ED"/>
    <w:rsid w:val="00A83D60"/>
    <w:rsid w:val="00A85389"/>
    <w:rsid w:val="00A91244"/>
    <w:rsid w:val="00A9181B"/>
    <w:rsid w:val="00A923D6"/>
    <w:rsid w:val="00A945D8"/>
    <w:rsid w:val="00AA435E"/>
    <w:rsid w:val="00AA7212"/>
    <w:rsid w:val="00AB1A12"/>
    <w:rsid w:val="00AB1E73"/>
    <w:rsid w:val="00AB593A"/>
    <w:rsid w:val="00AB6E0A"/>
    <w:rsid w:val="00AB7A22"/>
    <w:rsid w:val="00AB7CD3"/>
    <w:rsid w:val="00AC1CF7"/>
    <w:rsid w:val="00AC75B8"/>
    <w:rsid w:val="00AD7A5B"/>
    <w:rsid w:val="00AE02EB"/>
    <w:rsid w:val="00AE208F"/>
    <w:rsid w:val="00AE7E4E"/>
    <w:rsid w:val="00B00502"/>
    <w:rsid w:val="00B03BDB"/>
    <w:rsid w:val="00B04361"/>
    <w:rsid w:val="00B10DF6"/>
    <w:rsid w:val="00B13CB4"/>
    <w:rsid w:val="00B1718E"/>
    <w:rsid w:val="00B17380"/>
    <w:rsid w:val="00B1765E"/>
    <w:rsid w:val="00B27F36"/>
    <w:rsid w:val="00B31C86"/>
    <w:rsid w:val="00B32470"/>
    <w:rsid w:val="00B35999"/>
    <w:rsid w:val="00B370EA"/>
    <w:rsid w:val="00B405FF"/>
    <w:rsid w:val="00B41E97"/>
    <w:rsid w:val="00B42992"/>
    <w:rsid w:val="00B45632"/>
    <w:rsid w:val="00B512B4"/>
    <w:rsid w:val="00B548B1"/>
    <w:rsid w:val="00B54F3F"/>
    <w:rsid w:val="00B56010"/>
    <w:rsid w:val="00B564C0"/>
    <w:rsid w:val="00B721DF"/>
    <w:rsid w:val="00B72346"/>
    <w:rsid w:val="00B72F71"/>
    <w:rsid w:val="00B755E5"/>
    <w:rsid w:val="00B762AA"/>
    <w:rsid w:val="00B763A0"/>
    <w:rsid w:val="00B76790"/>
    <w:rsid w:val="00B76D64"/>
    <w:rsid w:val="00B82191"/>
    <w:rsid w:val="00B82858"/>
    <w:rsid w:val="00B82FA7"/>
    <w:rsid w:val="00B84F5F"/>
    <w:rsid w:val="00B871CF"/>
    <w:rsid w:val="00B90C40"/>
    <w:rsid w:val="00B96780"/>
    <w:rsid w:val="00B976AC"/>
    <w:rsid w:val="00BA3014"/>
    <w:rsid w:val="00BA37F7"/>
    <w:rsid w:val="00BA5B47"/>
    <w:rsid w:val="00BA623F"/>
    <w:rsid w:val="00BA796C"/>
    <w:rsid w:val="00BB2EFC"/>
    <w:rsid w:val="00BB3607"/>
    <w:rsid w:val="00BC43CE"/>
    <w:rsid w:val="00BC5960"/>
    <w:rsid w:val="00BD154F"/>
    <w:rsid w:val="00BD47CE"/>
    <w:rsid w:val="00BD7BEF"/>
    <w:rsid w:val="00BE649A"/>
    <w:rsid w:val="00BF1783"/>
    <w:rsid w:val="00BF5C73"/>
    <w:rsid w:val="00BF5EAB"/>
    <w:rsid w:val="00BF775D"/>
    <w:rsid w:val="00C0081F"/>
    <w:rsid w:val="00C02B5E"/>
    <w:rsid w:val="00C03554"/>
    <w:rsid w:val="00C045CA"/>
    <w:rsid w:val="00C06224"/>
    <w:rsid w:val="00C14CCC"/>
    <w:rsid w:val="00C24009"/>
    <w:rsid w:val="00C31032"/>
    <w:rsid w:val="00C32A22"/>
    <w:rsid w:val="00C35237"/>
    <w:rsid w:val="00C35FA9"/>
    <w:rsid w:val="00C45800"/>
    <w:rsid w:val="00C5328A"/>
    <w:rsid w:val="00C549F9"/>
    <w:rsid w:val="00C560E2"/>
    <w:rsid w:val="00C66200"/>
    <w:rsid w:val="00C66784"/>
    <w:rsid w:val="00C732E0"/>
    <w:rsid w:val="00C80589"/>
    <w:rsid w:val="00C81156"/>
    <w:rsid w:val="00C829D8"/>
    <w:rsid w:val="00C91165"/>
    <w:rsid w:val="00C91743"/>
    <w:rsid w:val="00C9719E"/>
    <w:rsid w:val="00CA63AC"/>
    <w:rsid w:val="00CA7FD4"/>
    <w:rsid w:val="00CB1755"/>
    <w:rsid w:val="00CB2A07"/>
    <w:rsid w:val="00CB3705"/>
    <w:rsid w:val="00CB4361"/>
    <w:rsid w:val="00CB5217"/>
    <w:rsid w:val="00CB5567"/>
    <w:rsid w:val="00CB610F"/>
    <w:rsid w:val="00CB74B3"/>
    <w:rsid w:val="00CB794C"/>
    <w:rsid w:val="00CB7CB1"/>
    <w:rsid w:val="00CC3312"/>
    <w:rsid w:val="00CC3868"/>
    <w:rsid w:val="00CC3FE6"/>
    <w:rsid w:val="00CC5FD5"/>
    <w:rsid w:val="00CC73D0"/>
    <w:rsid w:val="00CD22CC"/>
    <w:rsid w:val="00CD2A0E"/>
    <w:rsid w:val="00CD3399"/>
    <w:rsid w:val="00CE069E"/>
    <w:rsid w:val="00CE7F92"/>
    <w:rsid w:val="00CF01DA"/>
    <w:rsid w:val="00CF061F"/>
    <w:rsid w:val="00CF3045"/>
    <w:rsid w:val="00CF46C5"/>
    <w:rsid w:val="00CF519F"/>
    <w:rsid w:val="00CF5949"/>
    <w:rsid w:val="00D071E2"/>
    <w:rsid w:val="00D143F3"/>
    <w:rsid w:val="00D21CDF"/>
    <w:rsid w:val="00D23EE5"/>
    <w:rsid w:val="00D247D9"/>
    <w:rsid w:val="00D258ED"/>
    <w:rsid w:val="00D2629D"/>
    <w:rsid w:val="00D26C97"/>
    <w:rsid w:val="00D2738D"/>
    <w:rsid w:val="00D27742"/>
    <w:rsid w:val="00D27F73"/>
    <w:rsid w:val="00D350C1"/>
    <w:rsid w:val="00D3691A"/>
    <w:rsid w:val="00D370E2"/>
    <w:rsid w:val="00D37E64"/>
    <w:rsid w:val="00D40352"/>
    <w:rsid w:val="00D421F7"/>
    <w:rsid w:val="00D42367"/>
    <w:rsid w:val="00D42F05"/>
    <w:rsid w:val="00D508E3"/>
    <w:rsid w:val="00D5111F"/>
    <w:rsid w:val="00D55D93"/>
    <w:rsid w:val="00D56352"/>
    <w:rsid w:val="00D61452"/>
    <w:rsid w:val="00D6462E"/>
    <w:rsid w:val="00D67552"/>
    <w:rsid w:val="00D67F05"/>
    <w:rsid w:val="00D75F0A"/>
    <w:rsid w:val="00D77753"/>
    <w:rsid w:val="00D777B4"/>
    <w:rsid w:val="00D855D5"/>
    <w:rsid w:val="00D85C64"/>
    <w:rsid w:val="00D9213C"/>
    <w:rsid w:val="00D9542D"/>
    <w:rsid w:val="00D96C89"/>
    <w:rsid w:val="00DA606C"/>
    <w:rsid w:val="00DA639D"/>
    <w:rsid w:val="00DB0AB1"/>
    <w:rsid w:val="00DB0ABE"/>
    <w:rsid w:val="00DB12A5"/>
    <w:rsid w:val="00DB2CDB"/>
    <w:rsid w:val="00DB3FCA"/>
    <w:rsid w:val="00DB4AA6"/>
    <w:rsid w:val="00DB6D7A"/>
    <w:rsid w:val="00DC418F"/>
    <w:rsid w:val="00DD06B8"/>
    <w:rsid w:val="00DD0B8D"/>
    <w:rsid w:val="00DD1132"/>
    <w:rsid w:val="00DD2314"/>
    <w:rsid w:val="00DD3970"/>
    <w:rsid w:val="00DD3B94"/>
    <w:rsid w:val="00DE4FC2"/>
    <w:rsid w:val="00DE5B63"/>
    <w:rsid w:val="00DE6B92"/>
    <w:rsid w:val="00DE6C63"/>
    <w:rsid w:val="00DE6F62"/>
    <w:rsid w:val="00DF2139"/>
    <w:rsid w:val="00DF60D9"/>
    <w:rsid w:val="00E079C5"/>
    <w:rsid w:val="00E11439"/>
    <w:rsid w:val="00E11503"/>
    <w:rsid w:val="00E129B9"/>
    <w:rsid w:val="00E25D66"/>
    <w:rsid w:val="00E27706"/>
    <w:rsid w:val="00E330C6"/>
    <w:rsid w:val="00E42F32"/>
    <w:rsid w:val="00E5125A"/>
    <w:rsid w:val="00E531F9"/>
    <w:rsid w:val="00E5371D"/>
    <w:rsid w:val="00E607FB"/>
    <w:rsid w:val="00E724ED"/>
    <w:rsid w:val="00E72E7B"/>
    <w:rsid w:val="00E73150"/>
    <w:rsid w:val="00E73F06"/>
    <w:rsid w:val="00E7413D"/>
    <w:rsid w:val="00E817AC"/>
    <w:rsid w:val="00E83E10"/>
    <w:rsid w:val="00E85D17"/>
    <w:rsid w:val="00E92496"/>
    <w:rsid w:val="00E957ED"/>
    <w:rsid w:val="00E95C01"/>
    <w:rsid w:val="00E97254"/>
    <w:rsid w:val="00E9746D"/>
    <w:rsid w:val="00EA01E5"/>
    <w:rsid w:val="00EA1DA5"/>
    <w:rsid w:val="00EB2D73"/>
    <w:rsid w:val="00EB41A8"/>
    <w:rsid w:val="00EB6003"/>
    <w:rsid w:val="00EB6626"/>
    <w:rsid w:val="00EC0ECF"/>
    <w:rsid w:val="00EC2636"/>
    <w:rsid w:val="00EC5345"/>
    <w:rsid w:val="00EC542A"/>
    <w:rsid w:val="00EC60AA"/>
    <w:rsid w:val="00ED0439"/>
    <w:rsid w:val="00ED308B"/>
    <w:rsid w:val="00EE1E81"/>
    <w:rsid w:val="00EE2107"/>
    <w:rsid w:val="00EE3F86"/>
    <w:rsid w:val="00EE4B0F"/>
    <w:rsid w:val="00EE6C0C"/>
    <w:rsid w:val="00EF2240"/>
    <w:rsid w:val="00F003B5"/>
    <w:rsid w:val="00F01FEC"/>
    <w:rsid w:val="00F06531"/>
    <w:rsid w:val="00F10367"/>
    <w:rsid w:val="00F168D7"/>
    <w:rsid w:val="00F24A5B"/>
    <w:rsid w:val="00F25044"/>
    <w:rsid w:val="00F25DA9"/>
    <w:rsid w:val="00F341C2"/>
    <w:rsid w:val="00F35432"/>
    <w:rsid w:val="00F361F1"/>
    <w:rsid w:val="00F41C61"/>
    <w:rsid w:val="00F42998"/>
    <w:rsid w:val="00F5191A"/>
    <w:rsid w:val="00F52D25"/>
    <w:rsid w:val="00F5571F"/>
    <w:rsid w:val="00F55F9D"/>
    <w:rsid w:val="00F614BB"/>
    <w:rsid w:val="00F627C5"/>
    <w:rsid w:val="00F62BF8"/>
    <w:rsid w:val="00F63BD5"/>
    <w:rsid w:val="00F64A64"/>
    <w:rsid w:val="00F705A5"/>
    <w:rsid w:val="00F72B40"/>
    <w:rsid w:val="00F735D0"/>
    <w:rsid w:val="00F76ABB"/>
    <w:rsid w:val="00F80D2E"/>
    <w:rsid w:val="00F91AC9"/>
    <w:rsid w:val="00F936F0"/>
    <w:rsid w:val="00F949F0"/>
    <w:rsid w:val="00F959CD"/>
    <w:rsid w:val="00FA0050"/>
    <w:rsid w:val="00FA0309"/>
    <w:rsid w:val="00FA0C90"/>
    <w:rsid w:val="00FA1C37"/>
    <w:rsid w:val="00FA1EAE"/>
    <w:rsid w:val="00FA2B44"/>
    <w:rsid w:val="00FA5F6A"/>
    <w:rsid w:val="00FB663E"/>
    <w:rsid w:val="00FC4454"/>
    <w:rsid w:val="00FC5336"/>
    <w:rsid w:val="00FD0E63"/>
    <w:rsid w:val="00FD53EE"/>
    <w:rsid w:val="00FE08C4"/>
    <w:rsid w:val="00FE0BEF"/>
    <w:rsid w:val="00FE46A2"/>
    <w:rsid w:val="00FE5A6C"/>
    <w:rsid w:val="00FF0C9D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362BA"/>
  <w15:chartTrackingRefBased/>
  <w15:docId w15:val="{58ABE685-C9EA-4680-8A77-22AB7918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9036F0"/>
    <w:pPr>
      <w:keepNext/>
      <w:spacing w:before="120" w:after="120" w:line="240" w:lineRule="auto"/>
      <w:jc w:val="both"/>
      <w:outlineLvl w:val="0"/>
    </w:pPr>
    <w:rPr>
      <w:rFonts w:ascii="Trebuchet MS" w:eastAsia="Times New Roman" w:hAnsi="Trebuchet MS"/>
      <w:b/>
      <w:bCs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036F0"/>
    <w:pPr>
      <w:keepNext/>
      <w:spacing w:after="0" w:line="240" w:lineRule="auto"/>
      <w:outlineLvl w:val="1"/>
    </w:pPr>
    <w:rPr>
      <w:rFonts w:ascii="Arial" w:eastAsia="Times New Roman" w:hAnsi="Arial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EC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Char Char"/>
    <w:basedOn w:val="Normal"/>
    <w:link w:val="HeaderCha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 Char,Char Char Char"/>
    <w:basedOn w:val="DefaultParagraphFont"/>
    <w:link w:val="Header"/>
    <w:uiPriority w:val="99"/>
    <w:rsid w:val="00DB4AA6"/>
  </w:style>
  <w:style w:type="paragraph" w:styleId="Footer">
    <w:name w:val="footer"/>
    <w:basedOn w:val="Normal"/>
    <w:link w:val="FooterCha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A6"/>
  </w:style>
  <w:style w:type="paragraph" w:styleId="BalloonText">
    <w:name w:val="Balloon Text"/>
    <w:basedOn w:val="Normal"/>
    <w:link w:val="BalloonTextChar"/>
    <w:uiPriority w:val="99"/>
    <w:semiHidden/>
    <w:unhideWhenUsed/>
    <w:rsid w:val="00DB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4AA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0ABE"/>
  </w:style>
  <w:style w:type="paragraph" w:styleId="Title">
    <w:name w:val="Title"/>
    <w:basedOn w:val="Normal"/>
    <w:link w:val="TitleChar"/>
    <w:qFormat/>
    <w:rsid w:val="00DB0AB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link w:val="Title"/>
    <w:rsid w:val="00DB0ABE"/>
    <w:rPr>
      <w:b/>
      <w:bCs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B72F71"/>
    <w:rPr>
      <w:color w:val="0000FF"/>
      <w:u w:val="single"/>
    </w:rPr>
  </w:style>
  <w:style w:type="character" w:customStyle="1" w:styleId="Heading1Char">
    <w:name w:val="Heading 1 Char"/>
    <w:link w:val="Heading1"/>
    <w:rsid w:val="009036F0"/>
    <w:rPr>
      <w:rFonts w:ascii="Trebuchet MS" w:eastAsia="Times New Roman" w:hAnsi="Trebuchet MS"/>
      <w:b/>
      <w:bCs/>
      <w:noProof/>
      <w:sz w:val="24"/>
      <w:szCs w:val="24"/>
      <w:lang w:eastAsia="en-US"/>
    </w:rPr>
  </w:style>
  <w:style w:type="character" w:customStyle="1" w:styleId="Heading2Char">
    <w:name w:val="Heading 2 Char"/>
    <w:link w:val="Heading2"/>
    <w:rsid w:val="009036F0"/>
    <w:rPr>
      <w:rFonts w:ascii="Arial" w:eastAsia="Times New Roman" w:hAnsi="Arial"/>
      <w:i/>
      <w:iCs/>
      <w:sz w:val="22"/>
      <w:szCs w:val="24"/>
      <w:lang w:eastAsia="en-US"/>
    </w:rPr>
  </w:style>
  <w:style w:type="character" w:styleId="Emphasis">
    <w:name w:val="Emphasis"/>
    <w:qFormat/>
    <w:rsid w:val="009036F0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Address">
    <w:name w:val="Address"/>
    <w:basedOn w:val="Normal"/>
    <w:rsid w:val="009036F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heckboxes">
    <w:name w:val="Checkboxes"/>
    <w:basedOn w:val="Normal"/>
    <w:rsid w:val="009036F0"/>
    <w:pPr>
      <w:spacing w:before="360" w:after="36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essageHeaderLabel">
    <w:name w:val="Message Header Label"/>
    <w:rsid w:val="009036F0"/>
    <w:rPr>
      <w:rFonts w:ascii="Arial" w:hAnsi="Arial" w:cs="Arial" w:hint="default"/>
      <w:b/>
      <w:bCs w:val="0"/>
      <w:spacing w:val="-4"/>
      <w:sz w:val="18"/>
    </w:rPr>
  </w:style>
  <w:style w:type="paragraph" w:customStyle="1" w:styleId="MediumGrid21">
    <w:name w:val="Medium Grid 21"/>
    <w:uiPriority w:val="99"/>
    <w:rsid w:val="00ED0439"/>
    <w:rPr>
      <w:rFonts w:ascii="Trebuchet MS" w:eastAsia="MS Mincho" w:hAnsi="Trebuchet MS" w:cs="Trebuchet MS"/>
      <w:sz w:val="18"/>
      <w:szCs w:val="18"/>
      <w:lang w:val="en-US"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62EB7"/>
    <w:rPr>
      <w:vertAlign w:val="superscript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rsid w:val="00662EB7"/>
    <w:pPr>
      <w:spacing w:after="240" w:line="240" w:lineRule="auto"/>
      <w:ind w:left="357" w:hanging="357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FootnoteTextChar">
    <w:name w:val="Footnote Text Char"/>
    <w:aliases w:val="Footnote Text Char Char Char,Fußnote Char,single space Char,footnote text Char,FOOTNOTES Char,fn Char1,Podrozdział Char,Footnote Char,stile 1 Char,Footnote1 Char,Footnote2 Char,Footnote3 Char,Footnote4 Char,Footnote5 Char,fn Char Char"/>
    <w:link w:val="FootnoteText"/>
    <w:rsid w:val="00662EB7"/>
    <w:rPr>
      <w:rFonts w:ascii="Arial" w:eastAsia="Times New Roman" w:hAnsi="Arial"/>
      <w:lang w:val="en-GB" w:eastAsia="en-GB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662EB7"/>
    <w:pPr>
      <w:spacing w:after="160" w:line="240" w:lineRule="exact"/>
    </w:pPr>
    <w:rPr>
      <w:sz w:val="20"/>
      <w:szCs w:val="20"/>
      <w:vertAlign w:val="superscript"/>
      <w:lang w:eastAsia="ro-RO"/>
    </w:rPr>
  </w:style>
  <w:style w:type="paragraph" w:styleId="BodyText3">
    <w:name w:val="Body Text 3"/>
    <w:basedOn w:val="Normal"/>
    <w:link w:val="BodyText3Char"/>
    <w:semiHidden/>
    <w:unhideWhenUsed/>
    <w:rsid w:val="0010767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o-RO"/>
    </w:rPr>
  </w:style>
  <w:style w:type="character" w:customStyle="1" w:styleId="BodyText3Char">
    <w:name w:val="Body Text 3 Char"/>
    <w:link w:val="BodyText3"/>
    <w:semiHidden/>
    <w:rsid w:val="0010767E"/>
    <w:rPr>
      <w:rFonts w:ascii="Arial" w:eastAsia="Times New Roman" w:hAnsi="Arial" w:cs="Arial"/>
      <w:sz w:val="22"/>
    </w:rPr>
  </w:style>
  <w:style w:type="paragraph" w:styleId="ListParagraph">
    <w:name w:val="List Paragraph"/>
    <w:aliases w:val="Akapit z listą BS,Outlines a.b.c.,List_Paragraph,Multilevel para_II,Akapit z lista BS,List Paragraph1,Normal bullet 2,List Paragraph compact,Paragraphe de liste 2,Reference list,Bullet list,Numbered List,1st level - Bullet List Paragraph"/>
    <w:basedOn w:val="Normal"/>
    <w:link w:val="ListParagraphChar"/>
    <w:uiPriority w:val="34"/>
    <w:qFormat/>
    <w:rsid w:val="001076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7Char">
    <w:name w:val="Heading 7 Char"/>
    <w:link w:val="Heading7"/>
    <w:uiPriority w:val="9"/>
    <w:semiHidden/>
    <w:rsid w:val="007A6EC4"/>
    <w:rPr>
      <w:rFonts w:ascii="Calibri" w:eastAsia="Times New Roman" w:hAnsi="Calibri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6EC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A6EC4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8A6733"/>
    <w:pPr>
      <w:spacing w:after="120"/>
    </w:pPr>
  </w:style>
  <w:style w:type="character" w:customStyle="1" w:styleId="BodyTextChar">
    <w:name w:val="Body Text Char"/>
    <w:link w:val="BodyText"/>
    <w:uiPriority w:val="99"/>
    <w:rsid w:val="008A6733"/>
    <w:rPr>
      <w:sz w:val="22"/>
      <w:szCs w:val="22"/>
      <w:lang w:eastAsia="en-US"/>
    </w:rPr>
  </w:style>
  <w:style w:type="paragraph" w:styleId="List2">
    <w:name w:val="List 2"/>
    <w:basedOn w:val="Normal"/>
    <w:unhideWhenUsed/>
    <w:rsid w:val="000E166C"/>
    <w:pPr>
      <w:spacing w:after="0" w:line="240" w:lineRule="auto"/>
      <w:ind w:left="720" w:hanging="360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Lista2">
    <w:name w:val="Lista2"/>
    <w:basedOn w:val="Normal"/>
    <w:rsid w:val="000E166C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en-GB" w:eastAsia="hu-HU"/>
    </w:rPr>
  </w:style>
  <w:style w:type="paragraph" w:customStyle="1" w:styleId="xl41">
    <w:name w:val="xl41"/>
    <w:basedOn w:val="Normal"/>
    <w:rsid w:val="000E166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370EA"/>
    <w:rPr>
      <w:color w:val="605E5C"/>
      <w:shd w:val="clear" w:color="auto" w:fill="E1DFDD"/>
    </w:rPr>
  </w:style>
  <w:style w:type="paragraph" w:customStyle="1" w:styleId="Default">
    <w:name w:val="Default"/>
    <w:rsid w:val="007B0A5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252F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 w:eastAsia="en-US"/>
    </w:rPr>
  </w:style>
  <w:style w:type="table" w:styleId="GridTable1Light-Accent1">
    <w:name w:val="Grid Table 1 Light Accent 1"/>
    <w:basedOn w:val="TableNormal"/>
    <w:uiPriority w:val="46"/>
    <w:rsid w:val="001E4E8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1E4E8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E4E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unhideWhenUsed/>
    <w:rsid w:val="00EF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240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40"/>
    <w:rPr>
      <w:b/>
      <w:bCs/>
      <w:lang w:val="ro-RO" w:eastAsia="en-US"/>
    </w:rPr>
  </w:style>
  <w:style w:type="paragraph" w:customStyle="1" w:styleId="Index">
    <w:name w:val="Index"/>
    <w:basedOn w:val="Normal"/>
    <w:qFormat/>
    <w:rsid w:val="00DB6D7A"/>
    <w:pPr>
      <w:suppressLineNumbers/>
      <w:suppressAutoHyphens/>
      <w:spacing w:after="160" w:line="256" w:lineRule="auto"/>
    </w:pPr>
    <w:rPr>
      <w:rFonts w:asciiTheme="minorHAnsi" w:eastAsiaTheme="minorHAnsi" w:hAnsiTheme="minorHAnsi" w:cs="Arial"/>
    </w:rPr>
  </w:style>
  <w:style w:type="paragraph" w:customStyle="1" w:styleId="bullet">
    <w:name w:val="bullet"/>
    <w:basedOn w:val="Normal"/>
    <w:qFormat/>
    <w:rsid w:val="00DB6D7A"/>
    <w:pPr>
      <w:numPr>
        <w:numId w:val="1"/>
      </w:numPr>
      <w:suppressAutoHyphens/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Revision">
    <w:name w:val="Revision"/>
    <w:hidden/>
    <w:uiPriority w:val="99"/>
    <w:semiHidden/>
    <w:rsid w:val="00144845"/>
    <w:rPr>
      <w:sz w:val="22"/>
      <w:szCs w:val="22"/>
      <w:lang w:val="ro-RO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0631"/>
    <w:rPr>
      <w:color w:val="605E5C"/>
      <w:shd w:val="clear" w:color="auto" w:fill="E1DFDD"/>
    </w:rPr>
  </w:style>
  <w:style w:type="character" w:customStyle="1" w:styleId="5NormalChar">
    <w:name w:val="5 Normal Char"/>
    <w:link w:val="5Normal"/>
    <w:locked/>
    <w:rsid w:val="00D26C97"/>
    <w:rPr>
      <w:rFonts w:ascii="Verdana" w:hAnsi="Verdana"/>
      <w:spacing w:val="-2"/>
      <w:szCs w:val="24"/>
    </w:rPr>
  </w:style>
  <w:style w:type="paragraph" w:customStyle="1" w:styleId="5Normal">
    <w:name w:val="5 Normal"/>
    <w:basedOn w:val="Normal"/>
    <w:link w:val="5NormalChar"/>
    <w:qFormat/>
    <w:rsid w:val="00D26C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right="57"/>
      <w:jc w:val="both"/>
    </w:pPr>
    <w:rPr>
      <w:rFonts w:ascii="Verdana" w:hAnsi="Verdana"/>
      <w:spacing w:val="-2"/>
      <w:sz w:val="20"/>
      <w:szCs w:val="24"/>
      <w:lang w:val="en-GB" w:eastAsia="en-GB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List Paragraph compact Char,Paragraphe de liste 2 Char,Reference list Char"/>
    <w:link w:val="ListParagraph"/>
    <w:uiPriority w:val="34"/>
    <w:qFormat/>
    <w:locked/>
    <w:rsid w:val="00E72E7B"/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instruct">
    <w:name w:val="instruct"/>
    <w:basedOn w:val="Normal"/>
    <w:rsid w:val="00E72E7B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Alineat">
    <w:name w:val="Alineat"/>
    <w:basedOn w:val="ListParagraph"/>
    <w:link w:val="AlineatChar"/>
    <w:qFormat/>
    <w:rsid w:val="00537457"/>
    <w:pPr>
      <w:spacing w:before="40" w:after="40"/>
      <w:ind w:left="964" w:hanging="396"/>
      <w:contextualSpacing w:val="0"/>
      <w:jc w:val="both"/>
    </w:pPr>
    <w:rPr>
      <w:rFonts w:asciiTheme="minorHAnsi" w:hAnsiTheme="minorHAnsi" w:cstheme="minorBidi"/>
      <w:iCs/>
      <w:noProof/>
      <w:sz w:val="20"/>
      <w:lang w:eastAsia="sk-SK"/>
    </w:rPr>
  </w:style>
  <w:style w:type="character" w:customStyle="1" w:styleId="AlineatChar">
    <w:name w:val="Alineat Char"/>
    <w:basedOn w:val="DefaultParagraphFont"/>
    <w:link w:val="Alineat"/>
    <w:rsid w:val="00537457"/>
    <w:rPr>
      <w:rFonts w:asciiTheme="minorHAnsi" w:eastAsia="Times New Roman" w:hAnsiTheme="minorHAnsi" w:cstheme="minorBidi"/>
      <w:iCs/>
      <w:noProof/>
      <w:szCs w:val="24"/>
      <w:lang w:val="ro-RO" w:eastAsia="sk-SK"/>
    </w:rPr>
  </w:style>
  <w:style w:type="paragraph" w:customStyle="1" w:styleId="Articol">
    <w:name w:val="Articol"/>
    <w:basedOn w:val="ListParagraph"/>
    <w:link w:val="ArticolChar"/>
    <w:qFormat/>
    <w:rsid w:val="00537457"/>
    <w:pPr>
      <w:spacing w:before="240" w:after="40"/>
      <w:ind w:left="1134" w:hanging="1134"/>
      <w:contextualSpacing w:val="0"/>
      <w:jc w:val="both"/>
    </w:pPr>
    <w:rPr>
      <w:rFonts w:asciiTheme="minorHAnsi" w:hAnsiTheme="minorHAnsi" w:cstheme="minorBidi"/>
      <w:b/>
      <w:iCs/>
      <w:noProof/>
      <w:sz w:val="20"/>
      <w:lang w:eastAsia="sk-SK"/>
    </w:rPr>
  </w:style>
  <w:style w:type="character" w:customStyle="1" w:styleId="ArticolChar">
    <w:name w:val="Articol Char"/>
    <w:basedOn w:val="DefaultParagraphFont"/>
    <w:link w:val="Articol"/>
    <w:rsid w:val="00537457"/>
    <w:rPr>
      <w:rFonts w:asciiTheme="minorHAnsi" w:eastAsia="Times New Roman" w:hAnsiTheme="minorHAnsi" w:cstheme="minorBidi"/>
      <w:b/>
      <w:iCs/>
      <w:noProof/>
      <w:szCs w:val="24"/>
      <w:lang w:val="ro-RO" w:eastAsia="sk-SK"/>
    </w:rPr>
  </w:style>
  <w:style w:type="paragraph" w:customStyle="1" w:styleId="whitespace-pre-wrap">
    <w:name w:val="whitespace-pre-wrap"/>
    <w:basedOn w:val="Normal"/>
    <w:rsid w:val="00F55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80DD-E0D2-40C1-B4C0-2512E6A9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503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SOARE</dc:creator>
  <cp:keywords/>
  <cp:lastModifiedBy>Romeo Sauciuc</cp:lastModifiedBy>
  <cp:revision>18</cp:revision>
  <cp:lastPrinted>2024-06-27T08:02:00Z</cp:lastPrinted>
  <dcterms:created xsi:type="dcterms:W3CDTF">2024-09-23T10:47:00Z</dcterms:created>
  <dcterms:modified xsi:type="dcterms:W3CDTF">2024-10-14T09:23:00Z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a1d8ec0531ab74a5985ce5e3e32850372cbf6d5b045f2bc1328bfa99cac8ce7f</vt:lpwstr>
  </property>
</Properties>
</file>