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796C7D" w:rsidRDefault="0060465C">
      <w:pPr>
        <w:ind w:firstLine="70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          </w:t>
      </w:r>
    </w:p>
    <w:p w14:paraId="00000002" w14:textId="77777777" w:rsidR="00796C7D" w:rsidRDefault="0060465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Anexa 12</w:t>
      </w:r>
    </w:p>
    <w:p w14:paraId="00000003" w14:textId="77777777" w:rsidR="00796C7D" w:rsidRDefault="0060465C">
      <w:pPr>
        <w:ind w:firstLine="70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Model orientativ de Hotărâre de aprobare a proiectului </w:t>
      </w:r>
    </w:p>
    <w:p w14:paraId="00000004" w14:textId="77777777" w:rsidR="00796C7D" w:rsidRDefault="0060465C">
      <w:pPr>
        <w:ind w:firstLine="70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HOTĂRÂRE DE APROBARE A PROIECTULUI, A CHELTUIELILOR LEGATE DE PROIECT, (DACĂ ESTE CAZUL) DE APROBARE A ACORDULUI DE PARTENERIAT SI A INDICATORILOR TEHNICO-ECONOMICI</w:t>
      </w:r>
    </w:p>
    <w:p w14:paraId="00000005" w14:textId="77777777" w:rsidR="00796C7D" w:rsidRDefault="0060465C">
      <w:pPr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-model orientativ-</w:t>
      </w:r>
    </w:p>
    <w:p w14:paraId="00000006" w14:textId="77777777" w:rsidR="00796C7D" w:rsidRDefault="0060465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PROIECT &lt;Titlu proiect&gt;</w:t>
      </w:r>
    </w:p>
    <w:p w14:paraId="00000007" w14:textId="77777777" w:rsidR="00796C7D" w:rsidRDefault="00796C7D">
      <w:pPr>
        <w:jc w:val="center"/>
        <w:rPr>
          <w:rFonts w:ascii="Calibri" w:eastAsia="Calibri" w:hAnsi="Calibri" w:cs="Calibri"/>
          <w:b/>
        </w:rPr>
      </w:pPr>
    </w:p>
    <w:p w14:paraId="00000008" w14:textId="77777777" w:rsidR="00796C7D" w:rsidRDefault="0060465C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HOTĂRÂREA NR. </w:t>
      </w:r>
      <w:r>
        <w:rPr>
          <w:rFonts w:ascii="Calibri" w:eastAsia="Calibri" w:hAnsi="Calibri" w:cs="Calibri"/>
        </w:rPr>
        <w:t>&lt;..&gt;/&lt;DATA&gt;</w:t>
      </w:r>
    </w:p>
    <w:p w14:paraId="00000009" w14:textId="77777777" w:rsidR="00796C7D" w:rsidRDefault="00796C7D">
      <w:pPr>
        <w:jc w:val="center"/>
        <w:rPr>
          <w:rFonts w:ascii="Calibri" w:eastAsia="Calibri" w:hAnsi="Calibri" w:cs="Calibri"/>
          <w:b/>
        </w:rPr>
      </w:pPr>
    </w:p>
    <w:p w14:paraId="0000000A" w14:textId="77777777" w:rsidR="00796C7D" w:rsidRDefault="0060465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PREAMBUL</w:t>
      </w:r>
    </w:p>
    <w:p w14:paraId="0000000B" w14:textId="77777777" w:rsidR="00796C7D" w:rsidRDefault="00796C7D">
      <w:pPr>
        <w:jc w:val="center"/>
        <w:rPr>
          <w:rFonts w:ascii="Calibri" w:eastAsia="Calibri" w:hAnsi="Calibri" w:cs="Calibri"/>
          <w:b/>
        </w:rPr>
      </w:pPr>
    </w:p>
    <w:p w14:paraId="0000000C" w14:textId="77777777" w:rsidR="00796C7D" w:rsidRDefault="00796C7D">
      <w:pPr>
        <w:jc w:val="center"/>
        <w:rPr>
          <w:rFonts w:ascii="Calibri" w:eastAsia="Calibri" w:hAnsi="Calibri" w:cs="Calibri"/>
          <w:b/>
        </w:rPr>
      </w:pPr>
    </w:p>
    <w:p w14:paraId="0000000D" w14:textId="77777777" w:rsidR="00796C7D" w:rsidRDefault="0060465C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HOTĂRĂȘTE</w:t>
      </w:r>
    </w:p>
    <w:p w14:paraId="0000000E" w14:textId="77777777" w:rsidR="00796C7D" w:rsidRDefault="00796C7D">
      <w:pPr>
        <w:jc w:val="both"/>
        <w:rPr>
          <w:rFonts w:ascii="Calibri" w:eastAsia="Calibri" w:hAnsi="Calibri" w:cs="Calibri"/>
          <w:b/>
        </w:rPr>
      </w:pPr>
    </w:p>
    <w:p w14:paraId="0000000F" w14:textId="07ECEE32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1. Se aprobă proiectul &lt;Titlu proiect&gt; în vederea finanțării acestuia în cadrul Programului Regional 2021-2027, Prioritatea 6, apelul de proiecte nr. &lt;</w:t>
      </w:r>
      <w:r>
        <w:t>PR/NE/2024/6/</w:t>
      </w:r>
      <w:proofErr w:type="spellStart"/>
      <w:r>
        <w:t>RSO4.2</w:t>
      </w:r>
      <w:proofErr w:type="spellEnd"/>
      <w:r w:rsidR="0070459B">
        <w:t>/1/</w:t>
      </w:r>
      <w:proofErr w:type="spellStart"/>
      <w:r>
        <w:t>INVATAMANT</w:t>
      </w:r>
      <w:proofErr w:type="spellEnd"/>
      <w:r>
        <w:t xml:space="preserve"> </w:t>
      </w:r>
      <w:sdt>
        <w:sdtPr>
          <w:tag w:val="goog_rdk_0"/>
          <w:id w:val="-1403598521"/>
        </w:sdtPr>
        <w:sdtEndPr/>
        <w:sdtContent/>
      </w:sdt>
      <w:r w:rsidR="00B53B53">
        <w:t>COMUNE</w:t>
      </w:r>
      <w:r>
        <w:rPr>
          <w:rFonts w:ascii="Calibri" w:eastAsia="Calibri" w:hAnsi="Calibri" w:cs="Calibri"/>
        </w:rPr>
        <w:t xml:space="preserve"> &gt;</w:t>
      </w:r>
    </w:p>
    <w:p w14:paraId="00000010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1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2. </w:t>
      </w:r>
      <w:r>
        <w:rPr>
          <w:rFonts w:ascii="Calibri" w:eastAsia="Calibri" w:hAnsi="Calibri" w:cs="Calibri"/>
          <w:i/>
        </w:rPr>
        <w:t>(dacă este cazul</w:t>
      </w:r>
      <w:r>
        <w:rPr>
          <w:rFonts w:ascii="Calibri" w:eastAsia="Calibri" w:hAnsi="Calibri" w:cs="Calibri"/>
        </w:rPr>
        <w:t xml:space="preserve">) Se aprobă acordul de parteneriat între ........... - lider de proiect și ............. în vederea implementării în comun a proiectului, conform Acordului de parteneriat &lt;nr/data&gt; care face parte integrantă din prezenta hotărâre. </w:t>
      </w:r>
    </w:p>
    <w:p w14:paraId="00000012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3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3. Se aprobă valoarea totală a proiectului &lt;Titlu proiect&gt;, în cuantum de &lt;suma în cifre&gt; lei (inclusiv TVA).</w:t>
      </w:r>
    </w:p>
    <w:p w14:paraId="00000014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5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4. Se aprobă contribuția totala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0000016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7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5. Sumele reprezentând cheltuieli conexe ce pot apărea pe durata implementării proiectului &lt;Titlu proiect&gt;, pentru implementarea proiectului în condiții optime, se vor asigura din ...................</w:t>
      </w:r>
    </w:p>
    <w:p w14:paraId="00000018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9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6. Se vor asigura toate resursele si mecanismele financiare necesare implementării proiectului în condițiile rambursării/decontării ulterioare a cheltuielilor, precum si pentru buna funcționare a acestuia in perioada de durabilitate.</w:t>
      </w:r>
    </w:p>
    <w:p w14:paraId="0000001A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B" w14:textId="77777777" w:rsidR="00796C7D" w:rsidRDefault="0060465C">
      <w:pPr>
        <w:jc w:val="both"/>
        <w:rPr>
          <w:rFonts w:ascii="Calibri" w:eastAsia="Calibri" w:hAnsi="Calibri" w:cs="Calibri"/>
          <w:i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7. Se împuternicește .............. &lt;Nume și prenume reprezentant legal&gt; ........... să semneze toate actele necesare și contractul de finanțare în numele &lt;.............&gt; și al Partenerului, </w:t>
      </w:r>
      <w:r>
        <w:rPr>
          <w:rFonts w:ascii="Calibri" w:eastAsia="Calibri" w:hAnsi="Calibri" w:cs="Calibri"/>
          <w:i/>
        </w:rPr>
        <w:t>dacă este cazul.</w:t>
      </w:r>
    </w:p>
    <w:p w14:paraId="0000001C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D" w14:textId="35001FD6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8. (daca este cazul) Prezenta hotărâre se va comunica de către secretarul Comunei</w:t>
      </w:r>
      <w:r w:rsidR="00104DF2">
        <w:rPr>
          <w:rFonts w:ascii="Calibri" w:eastAsia="Calibri" w:hAnsi="Calibri" w:cs="Calibri"/>
        </w:rPr>
        <w:t xml:space="preserve"> .............</w:t>
      </w:r>
      <w:r>
        <w:rPr>
          <w:rFonts w:ascii="Calibri" w:eastAsia="Calibri" w:hAnsi="Calibri" w:cs="Calibri"/>
        </w:rPr>
        <w:t xml:space="preserve"> în vederea ducerii sale la îndeplinire:</w:t>
      </w:r>
    </w:p>
    <w:p w14:paraId="0000001E" w14:textId="66FC1FD4" w:rsidR="00796C7D" w:rsidRDefault="0060465C">
      <w:pPr>
        <w:numPr>
          <w:ilvl w:val="0"/>
          <w:numId w:val="1"/>
        </w:numPr>
        <w:spacing w:before="0"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Primarul</w:t>
      </w:r>
      <w:r w:rsidR="00104DF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&lt;Nume și prenume&gt;</w:t>
      </w:r>
      <w:r w:rsidR="00104DF2">
        <w:rPr>
          <w:rFonts w:ascii="Calibri" w:eastAsia="Calibri" w:hAnsi="Calibri" w:cs="Calibri"/>
        </w:rPr>
        <w:t xml:space="preserve"> Comunei ....</w:t>
      </w:r>
    </w:p>
    <w:p w14:paraId="0000001F" w14:textId="77777777" w:rsidR="00796C7D" w:rsidRDefault="0060465C">
      <w:pPr>
        <w:numPr>
          <w:ilvl w:val="0"/>
          <w:numId w:val="1"/>
        </w:numPr>
        <w:spacing w:before="0"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</w:t>
      </w:r>
    </w:p>
    <w:p w14:paraId="00000020" w14:textId="6C88EADD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lastRenderedPageBreak/>
        <w:t>ART</w:t>
      </w:r>
      <w:proofErr w:type="spellEnd"/>
      <w:r>
        <w:rPr>
          <w:rFonts w:ascii="Calibri" w:eastAsia="Calibri" w:hAnsi="Calibri" w:cs="Calibri"/>
        </w:rPr>
        <w:t xml:space="preserve"> 9. (daca este cazul)Prezenta hotărâre va fi adusă la cunoștința publică prin afișare la sediul CL &lt;Comun</w:t>
      </w:r>
      <w:r w:rsidR="000A47F0"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 xml:space="preserve"> ...&gt; și publicare pe site-ul propriu Primăriei/ Consiliului </w:t>
      </w:r>
      <w:r w:rsidR="000A47F0">
        <w:rPr>
          <w:rFonts w:ascii="Calibri" w:eastAsia="Calibri" w:hAnsi="Calibri" w:cs="Calibri"/>
        </w:rPr>
        <w:t>Local</w:t>
      </w:r>
      <w:r>
        <w:rPr>
          <w:rFonts w:ascii="Calibri" w:eastAsia="Calibri" w:hAnsi="Calibri" w:cs="Calibri"/>
        </w:rPr>
        <w:t xml:space="preserve"> al </w:t>
      </w:r>
      <w:r w:rsidR="000A47F0">
        <w:rPr>
          <w:rFonts w:ascii="Calibri" w:eastAsia="Calibri" w:hAnsi="Calibri" w:cs="Calibri"/>
        </w:rPr>
        <w:t>comunei ...</w:t>
      </w:r>
      <w:r>
        <w:rPr>
          <w:rFonts w:ascii="Calibri" w:eastAsia="Calibri" w:hAnsi="Calibri" w:cs="Calibri"/>
        </w:rPr>
        <w:t xml:space="preserve">. </w:t>
      </w:r>
    </w:p>
    <w:p w14:paraId="00000021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22" w14:textId="77777777" w:rsidR="00796C7D" w:rsidRDefault="0060465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Prezenta hotărâre a fost adoptată astăzi, &lt;DATA&gt;, cu un număr de ... voturi pentru, voturi abțineri..., voturi împotrivă ..., din totalul de ... consilieri / membri prezenți.</w:t>
      </w:r>
    </w:p>
    <w:p w14:paraId="00000023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4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5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6" w14:textId="77777777" w:rsidR="00796C7D" w:rsidRDefault="0060465C">
      <w:pPr>
        <w:ind w:left="36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PREȘEDINTE DE ȘEDINȚĂ</w:t>
      </w:r>
    </w:p>
    <w:p w14:paraId="00000027" w14:textId="77777777" w:rsidR="00796C7D" w:rsidRDefault="0060465C">
      <w:pPr>
        <w:ind w:left="36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..........................</w:t>
      </w:r>
    </w:p>
    <w:p w14:paraId="00000028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9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A" w14:textId="77777777" w:rsidR="00796C7D" w:rsidRDefault="0060465C">
      <w:pPr>
        <w:ind w:left="36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SECRETAR</w:t>
      </w:r>
    </w:p>
    <w:p w14:paraId="0000002B" w14:textId="77777777" w:rsidR="00796C7D" w:rsidRDefault="0060465C">
      <w:pPr>
        <w:ind w:left="36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</w:t>
      </w:r>
    </w:p>
    <w:sectPr w:rsidR="00796C7D">
      <w:headerReference w:type="default" r:id="rId8"/>
      <w:pgSz w:w="11906" w:h="16838"/>
      <w:pgMar w:top="1440" w:right="1080" w:bottom="1440" w:left="1080" w:header="142" w:footer="3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7C7C" w14:textId="77777777" w:rsidR="0060465C" w:rsidRDefault="0060465C">
      <w:pPr>
        <w:spacing w:before="0" w:after="0"/>
      </w:pPr>
      <w:r>
        <w:separator/>
      </w:r>
    </w:p>
  </w:endnote>
  <w:endnote w:type="continuationSeparator" w:id="0">
    <w:p w14:paraId="78097394" w14:textId="77777777" w:rsidR="0060465C" w:rsidRDefault="006046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4089F" w14:textId="77777777" w:rsidR="0060465C" w:rsidRDefault="0060465C">
      <w:pPr>
        <w:spacing w:before="0" w:after="0"/>
      </w:pPr>
      <w:r>
        <w:separator/>
      </w:r>
    </w:p>
  </w:footnote>
  <w:footnote w:type="continuationSeparator" w:id="0">
    <w:p w14:paraId="4215E04A" w14:textId="77777777" w:rsidR="0060465C" w:rsidRDefault="006046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C" w14:textId="77777777" w:rsidR="00796C7D" w:rsidRDefault="00796C7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785"/>
      </w:tabs>
      <w:spacing w:before="0" w:after="0"/>
      <w:rPr>
        <w:color w:val="333333"/>
        <w:sz w:val="14"/>
        <w:szCs w:val="14"/>
      </w:rPr>
    </w:pPr>
  </w:p>
  <w:p w14:paraId="0000002D" w14:textId="77777777" w:rsidR="00796C7D" w:rsidRDefault="006046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color w:val="000000"/>
        <w:szCs w:val="20"/>
      </w:rPr>
      <w:t xml:space="preserve">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346AA"/>
    <w:multiLevelType w:val="multilevel"/>
    <w:tmpl w:val="327E5B52"/>
    <w:lvl w:ilvl="0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71B2086"/>
    <w:multiLevelType w:val="multilevel"/>
    <w:tmpl w:val="CAB4DC2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95706731">
    <w:abstractNumId w:val="0"/>
  </w:num>
  <w:num w:numId="2" w16cid:durableId="2075004903">
    <w:abstractNumId w:val="1"/>
  </w:num>
  <w:num w:numId="3" w16cid:durableId="9651583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C7D"/>
    <w:rsid w:val="000A47F0"/>
    <w:rsid w:val="00104DF2"/>
    <w:rsid w:val="001D2249"/>
    <w:rsid w:val="00387028"/>
    <w:rsid w:val="0060465C"/>
    <w:rsid w:val="0070459B"/>
    <w:rsid w:val="00796C7D"/>
    <w:rsid w:val="00B53B53"/>
    <w:rsid w:val="00BB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7EBA0"/>
  <w15:docId w15:val="{C9D11D06-64DA-4DF4-B2FC-BE4D9F63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ro-RO" w:eastAsia="ro-RO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2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shd w:val="clear" w:color="auto" w:fill="E6E6E6"/>
      <w:tabs>
        <w:tab w:val="num" w:pos="720"/>
      </w:tabs>
      <w:spacing w:before="240"/>
      <w:ind w:left="720" w:hanging="72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/XZJ/k4OY51gH0g4UurT0CXe8g==">CgMxLjAaJwoBMBIiCiAIBCocCgtBQUFCRWJNYjZPaxAIGgtBQUFCRWJNYjZPayLcAQoLQUFBQkViTWI2T2sSrAEKC0FBQUJFYk1iNk9rEgtBQUFCRWJNYjZPaxoTCgl0ZXh0L2h0bWwSBk9yYciZZSIUCgp0ZXh0L3BsYWluEgZPcmHImWUqGyIVMTA5MzE1ODE1MDEwMTQ4ODUwNjI0KAA4ADDeyevy1zE43snr8tcxShMKCnRleHQvcGxhaW4SBU1SSitNWgtpczF4eHJwOHk5dHICIAB4AJoBBggAEAAYAKoBCBIGT3JhyJllGN7J6/LXMSDeyevy1zFCEGtpeC42OW5jMnI1dGV6azk4AHIhMUtsZDl5bW1GNV9JZU5lTjBZeTZTdHJhRXpuVUxkSH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6</cp:revision>
  <dcterms:created xsi:type="dcterms:W3CDTF">2016-03-18T07:50:00Z</dcterms:created>
  <dcterms:modified xsi:type="dcterms:W3CDTF">2024-09-17T10:32:00Z</dcterms:modified>
</cp:coreProperties>
</file>