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"/>
        <w:tblW w:w="15957" w:type="dxa"/>
        <w:tblInd w:w="-4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200" w:firstRow="0" w:lastRow="0" w:firstColumn="0" w:lastColumn="0" w:noHBand="1" w:noVBand="0"/>
      </w:tblPr>
      <w:tblGrid>
        <w:gridCol w:w="10039"/>
        <w:gridCol w:w="40"/>
        <w:gridCol w:w="675"/>
        <w:gridCol w:w="598"/>
        <w:gridCol w:w="784"/>
        <w:gridCol w:w="840"/>
        <w:gridCol w:w="68"/>
        <w:gridCol w:w="569"/>
        <w:gridCol w:w="598"/>
        <w:gridCol w:w="747"/>
        <w:gridCol w:w="999"/>
      </w:tblGrid>
      <w:tr w:rsidR="00D326C4" w14:paraId="104CB47D" w14:textId="77777777">
        <w:trPr>
          <w:cantSplit/>
          <w:trHeight w:val="115"/>
          <w:tblHeader/>
        </w:trPr>
        <w:tc>
          <w:tcPr>
            <w:tcW w:w="15957" w:type="dxa"/>
            <w:gridSpan w:val="11"/>
            <w:tcBorders>
              <w:top w:val="single" w:sz="4" w:space="0" w:color="000000"/>
              <w:bottom w:val="single" w:sz="4" w:space="0" w:color="000000"/>
            </w:tcBorders>
            <w:shd w:val="clear" w:color="auto" w:fill="DBE5F1"/>
          </w:tcPr>
          <w:p w14:paraId="043FCB99" w14:textId="77777777" w:rsidR="00D326C4" w:rsidRDefault="00377982">
            <w:pPr>
              <w:jc w:val="center"/>
              <w:rPr>
                <w:b/>
              </w:rPr>
            </w:pPr>
            <w:r>
              <w:rPr>
                <w:b/>
              </w:rPr>
              <w:t>GRILA DE CONTRACTARE</w:t>
            </w:r>
          </w:p>
          <w:p w14:paraId="1E724E01" w14:textId="77777777" w:rsidR="00D326C4" w:rsidRDefault="00377982">
            <w:pPr>
              <w:rPr>
                <w:b/>
              </w:rPr>
            </w:pPr>
            <w:r>
              <w:rPr>
                <w:b/>
              </w:rPr>
              <w:t>Program Regional NE 2021-2027</w:t>
            </w:r>
          </w:p>
          <w:p w14:paraId="2227304A" w14:textId="77777777" w:rsidR="00D326C4" w:rsidRDefault="00377982">
            <w:pPr>
              <w:rPr>
                <w:b/>
              </w:rPr>
            </w:pPr>
            <w:r>
              <w:rPr>
                <w:b/>
              </w:rPr>
              <w:t xml:space="preserve">Prioritate 3 </w:t>
            </w:r>
          </w:p>
          <w:p w14:paraId="54745C00" w14:textId="10AAAEFD" w:rsidR="00D326C4" w:rsidRDefault="00377982">
            <w:pPr>
              <w:rPr>
                <w:b/>
              </w:rPr>
            </w:pPr>
            <w:r>
              <w:rPr>
                <w:b/>
              </w:rPr>
              <w:t xml:space="preserve">Apel de proiecte nr. PR/NE/2024/3/RSO2.1/1/Eficienta energetica </w:t>
            </w:r>
            <w:r w:rsidR="00191D12">
              <w:rPr>
                <w:b/>
              </w:rPr>
              <w:t>Clădiri</w:t>
            </w:r>
            <w:r>
              <w:rPr>
                <w:b/>
              </w:rPr>
              <w:t xml:space="preserve"> publice </w:t>
            </w:r>
            <w:r w:rsidR="00191D12">
              <w:rPr>
                <w:b/>
              </w:rPr>
              <w:t>Orașe</w:t>
            </w:r>
          </w:p>
          <w:p w14:paraId="0EFA5308" w14:textId="77777777" w:rsidR="00D326C4" w:rsidRDefault="00377982">
            <w:pPr>
              <w:rPr>
                <w:b/>
              </w:rPr>
            </w:pPr>
            <w:r>
              <w:rPr>
                <w:b/>
              </w:rPr>
              <w:t xml:space="preserve">Titlu cerere de </w:t>
            </w:r>
            <w:proofErr w:type="spellStart"/>
            <w:r>
              <w:rPr>
                <w:b/>
              </w:rPr>
              <w:t>finanţare</w:t>
            </w:r>
            <w:proofErr w:type="spellEnd"/>
            <w:r>
              <w:rPr>
                <w:b/>
              </w:rPr>
              <w:tab/>
              <w:t xml:space="preserve"> ................</w:t>
            </w:r>
          </w:p>
          <w:p w14:paraId="34500404" w14:textId="77777777" w:rsidR="00D326C4" w:rsidRDefault="00377982">
            <w:pPr>
              <w:rPr>
                <w:b/>
              </w:rPr>
            </w:pPr>
            <w:r>
              <w:rPr>
                <w:b/>
              </w:rPr>
              <w:t xml:space="preserve">Cod SMIS al cererii de </w:t>
            </w:r>
            <w:proofErr w:type="spellStart"/>
            <w:r>
              <w:rPr>
                <w:b/>
              </w:rPr>
              <w:t>finanţare</w:t>
            </w:r>
            <w:proofErr w:type="spellEnd"/>
            <w:r>
              <w:rPr>
                <w:b/>
              </w:rPr>
              <w:tab/>
              <w:t xml:space="preserve"> .........</w:t>
            </w:r>
          </w:p>
          <w:p w14:paraId="7CB6EA70" w14:textId="77777777" w:rsidR="00D326C4" w:rsidRDefault="00377982">
            <w:pPr>
              <w:rPr>
                <w:b/>
              </w:rPr>
            </w:pPr>
            <w:r>
              <w:rPr>
                <w:b/>
              </w:rPr>
              <w:t>Solicitant</w:t>
            </w:r>
            <w:r>
              <w:rPr>
                <w:b/>
              </w:rPr>
              <w:tab/>
              <w:t xml:space="preserve"> ...........</w:t>
            </w:r>
          </w:p>
        </w:tc>
      </w:tr>
      <w:tr w:rsidR="00D326C4" w14:paraId="454C2382" w14:textId="77777777">
        <w:trPr>
          <w:cantSplit/>
          <w:trHeight w:val="115"/>
          <w:tblHeader/>
        </w:trPr>
        <w:tc>
          <w:tcPr>
            <w:tcW w:w="10079" w:type="dxa"/>
            <w:gridSpan w:val="2"/>
            <w:tcBorders>
              <w:bottom w:val="single" w:sz="4" w:space="0" w:color="000000"/>
            </w:tcBorders>
          </w:tcPr>
          <w:p w14:paraId="69B4E52B" w14:textId="77777777" w:rsidR="00D326C4" w:rsidRDefault="00D326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60"/>
              <w:rPr>
                <w:b/>
                <w:color w:val="000000"/>
              </w:rPr>
            </w:pPr>
          </w:p>
        </w:tc>
        <w:tc>
          <w:tcPr>
            <w:tcW w:w="2897" w:type="dxa"/>
            <w:gridSpan w:val="4"/>
            <w:tcBorders>
              <w:bottom w:val="single" w:sz="4" w:space="0" w:color="000000"/>
            </w:tcBorders>
          </w:tcPr>
          <w:p w14:paraId="5BC88094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Expert 1</w:t>
            </w:r>
          </w:p>
        </w:tc>
        <w:tc>
          <w:tcPr>
            <w:tcW w:w="2981" w:type="dxa"/>
            <w:gridSpan w:val="5"/>
            <w:tcBorders>
              <w:bottom w:val="single" w:sz="4" w:space="0" w:color="000000"/>
            </w:tcBorders>
          </w:tcPr>
          <w:p w14:paraId="35F9A56D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Expert 2</w:t>
            </w:r>
          </w:p>
        </w:tc>
      </w:tr>
      <w:tr w:rsidR="00D326C4" w14:paraId="017C8C39" w14:textId="77777777">
        <w:trPr>
          <w:cantSplit/>
          <w:trHeight w:val="20"/>
          <w:tblHeader/>
        </w:trPr>
        <w:tc>
          <w:tcPr>
            <w:tcW w:w="10079" w:type="dxa"/>
            <w:gridSpan w:val="2"/>
            <w:tcBorders>
              <w:bottom w:val="single" w:sz="4" w:space="0" w:color="000000"/>
            </w:tcBorders>
          </w:tcPr>
          <w:p w14:paraId="14FB150F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proofErr w:type="spellStart"/>
            <w:r>
              <w:rPr>
                <w:b/>
                <w:color w:val="000000"/>
              </w:rPr>
              <w:t>Cerinţa</w:t>
            </w:r>
            <w:proofErr w:type="spellEnd"/>
            <w:r>
              <w:rPr>
                <w:b/>
                <w:color w:val="000000"/>
              </w:rPr>
              <w:t>/ Criteriul</w:t>
            </w:r>
          </w:p>
        </w:tc>
        <w:tc>
          <w:tcPr>
            <w:tcW w:w="675" w:type="dxa"/>
            <w:tcBorders>
              <w:bottom w:val="single" w:sz="4" w:space="0" w:color="000000"/>
            </w:tcBorders>
          </w:tcPr>
          <w:p w14:paraId="7F63AA53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DA</w:t>
            </w:r>
          </w:p>
        </w:tc>
        <w:tc>
          <w:tcPr>
            <w:tcW w:w="598" w:type="dxa"/>
            <w:tcBorders>
              <w:bottom w:val="single" w:sz="4" w:space="0" w:color="000000"/>
            </w:tcBorders>
          </w:tcPr>
          <w:p w14:paraId="2D8A361A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NU</w:t>
            </w:r>
          </w:p>
        </w:tc>
        <w:tc>
          <w:tcPr>
            <w:tcW w:w="784" w:type="dxa"/>
            <w:tcBorders>
              <w:bottom w:val="single" w:sz="4" w:space="0" w:color="000000"/>
            </w:tcBorders>
          </w:tcPr>
          <w:p w14:paraId="2A4A5857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Nu se aplică/</w:t>
            </w:r>
          </w:p>
          <w:p w14:paraId="012BD3BB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recomandare</w:t>
            </w:r>
          </w:p>
        </w:tc>
        <w:tc>
          <w:tcPr>
            <w:tcW w:w="840" w:type="dxa"/>
            <w:tcBorders>
              <w:bottom w:val="single" w:sz="4" w:space="0" w:color="000000"/>
            </w:tcBorders>
          </w:tcPr>
          <w:p w14:paraId="09666369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ind w:left="34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Comentarii</w:t>
            </w:r>
          </w:p>
        </w:tc>
        <w:tc>
          <w:tcPr>
            <w:tcW w:w="637" w:type="dxa"/>
            <w:gridSpan w:val="2"/>
            <w:tcBorders>
              <w:bottom w:val="single" w:sz="4" w:space="0" w:color="000000"/>
            </w:tcBorders>
          </w:tcPr>
          <w:p w14:paraId="380068A5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DA</w:t>
            </w:r>
          </w:p>
        </w:tc>
        <w:tc>
          <w:tcPr>
            <w:tcW w:w="598" w:type="dxa"/>
            <w:tcBorders>
              <w:bottom w:val="single" w:sz="4" w:space="0" w:color="000000"/>
            </w:tcBorders>
          </w:tcPr>
          <w:p w14:paraId="02BB5B73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NU</w:t>
            </w:r>
          </w:p>
        </w:tc>
        <w:tc>
          <w:tcPr>
            <w:tcW w:w="747" w:type="dxa"/>
            <w:tcBorders>
              <w:bottom w:val="single" w:sz="4" w:space="0" w:color="000000"/>
            </w:tcBorders>
          </w:tcPr>
          <w:p w14:paraId="68AFE9F2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Nu se aplică/</w:t>
            </w:r>
            <w:r>
              <w:rPr>
                <w:color w:val="000000"/>
              </w:rPr>
              <w:t xml:space="preserve"> </w:t>
            </w:r>
            <w:r>
              <w:rPr>
                <w:b/>
                <w:color w:val="000000"/>
              </w:rPr>
              <w:t>recomandare</w:t>
            </w:r>
          </w:p>
        </w:tc>
        <w:tc>
          <w:tcPr>
            <w:tcW w:w="999" w:type="dxa"/>
            <w:tcBorders>
              <w:bottom w:val="single" w:sz="4" w:space="0" w:color="000000"/>
            </w:tcBorders>
          </w:tcPr>
          <w:p w14:paraId="3FAED856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 </w:t>
            </w:r>
            <w:proofErr w:type="spellStart"/>
            <w:r>
              <w:rPr>
                <w:b/>
                <w:color w:val="000000"/>
              </w:rPr>
              <w:t>Comen</w:t>
            </w:r>
            <w:proofErr w:type="spellEnd"/>
          </w:p>
          <w:p w14:paraId="31AE298B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60" w:after="60"/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tarii</w:t>
            </w:r>
          </w:p>
        </w:tc>
      </w:tr>
      <w:tr w:rsidR="00D326C4" w14:paraId="28736DCA" w14:textId="77777777">
        <w:trPr>
          <w:cantSplit/>
          <w:trHeight w:val="208"/>
          <w:tblHeader/>
        </w:trPr>
        <w:tc>
          <w:tcPr>
            <w:tcW w:w="15957" w:type="dxa"/>
            <w:gridSpan w:val="11"/>
            <w:shd w:val="clear" w:color="auto" w:fill="DBE5F1"/>
          </w:tcPr>
          <w:p w14:paraId="221C0834" w14:textId="77777777" w:rsidR="00D326C4" w:rsidRDefault="00D326C4">
            <w:pPr>
              <w:jc w:val="center"/>
            </w:pPr>
          </w:p>
        </w:tc>
      </w:tr>
      <w:tr w:rsidR="00D326C4" w14:paraId="46A1DE70" w14:textId="77777777">
        <w:trPr>
          <w:cantSplit/>
          <w:trHeight w:val="622"/>
          <w:tblHeader/>
        </w:trPr>
        <w:tc>
          <w:tcPr>
            <w:tcW w:w="10039" w:type="dxa"/>
          </w:tcPr>
          <w:p w14:paraId="6F479484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  <w:tab w:val="center" w:pos="4320"/>
                <w:tab w:val="right" w:pos="8640"/>
                <w:tab w:val="center" w:pos="351"/>
                <w:tab w:val="center" w:pos="492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Au fost transmise toate documentele privind demararea etapei contractuale, solicitate prin ghidul specific?</w:t>
            </w:r>
          </w:p>
        </w:tc>
        <w:tc>
          <w:tcPr>
            <w:tcW w:w="715" w:type="dxa"/>
            <w:gridSpan w:val="2"/>
          </w:tcPr>
          <w:p w14:paraId="28198201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759D2DC3" w14:textId="77777777" w:rsidR="00D326C4" w:rsidRDefault="00D326C4"/>
        </w:tc>
        <w:tc>
          <w:tcPr>
            <w:tcW w:w="784" w:type="dxa"/>
          </w:tcPr>
          <w:p w14:paraId="29F18408" w14:textId="77777777" w:rsidR="00D326C4" w:rsidRDefault="00D326C4"/>
        </w:tc>
        <w:tc>
          <w:tcPr>
            <w:tcW w:w="908" w:type="dxa"/>
            <w:gridSpan w:val="2"/>
          </w:tcPr>
          <w:p w14:paraId="3162F9DA" w14:textId="77777777" w:rsidR="00D326C4" w:rsidRDefault="00D326C4"/>
        </w:tc>
        <w:tc>
          <w:tcPr>
            <w:tcW w:w="569" w:type="dxa"/>
          </w:tcPr>
          <w:p w14:paraId="3D17FCF5" w14:textId="77777777" w:rsidR="00D326C4" w:rsidRDefault="00D326C4"/>
        </w:tc>
        <w:tc>
          <w:tcPr>
            <w:tcW w:w="598" w:type="dxa"/>
          </w:tcPr>
          <w:p w14:paraId="5C5017E5" w14:textId="77777777" w:rsidR="00D326C4" w:rsidRDefault="00D326C4"/>
        </w:tc>
        <w:tc>
          <w:tcPr>
            <w:tcW w:w="747" w:type="dxa"/>
          </w:tcPr>
          <w:p w14:paraId="07B1A4AE" w14:textId="77777777" w:rsidR="00D326C4" w:rsidRDefault="00D326C4"/>
        </w:tc>
        <w:tc>
          <w:tcPr>
            <w:tcW w:w="999" w:type="dxa"/>
          </w:tcPr>
          <w:p w14:paraId="45075DAF" w14:textId="77777777" w:rsidR="00D326C4" w:rsidRDefault="00D326C4"/>
        </w:tc>
      </w:tr>
      <w:tr w:rsidR="00D326C4" w14:paraId="2D412DBA" w14:textId="77777777">
        <w:trPr>
          <w:cantSplit/>
          <w:trHeight w:val="622"/>
          <w:tblHeader/>
        </w:trPr>
        <w:tc>
          <w:tcPr>
            <w:tcW w:w="10039" w:type="dxa"/>
          </w:tcPr>
          <w:p w14:paraId="4ADF3CB0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  <w:tab w:val="center" w:pos="4320"/>
                <w:tab w:val="right" w:pos="8640"/>
                <w:tab w:val="center" w:pos="351"/>
                <w:tab w:val="center" w:pos="492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Documentele transmise în etapa de contractare sunt corecte și complete (întocmite în conformitate cu mențiunile din cadrul ghidului specific), respectă formatul și sunt în termen de valabilitate (daca este cazul)?</w:t>
            </w:r>
          </w:p>
        </w:tc>
        <w:tc>
          <w:tcPr>
            <w:tcW w:w="715" w:type="dxa"/>
            <w:gridSpan w:val="2"/>
          </w:tcPr>
          <w:p w14:paraId="71280925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27F3CF26" w14:textId="77777777" w:rsidR="00D326C4" w:rsidRDefault="00D326C4"/>
        </w:tc>
        <w:tc>
          <w:tcPr>
            <w:tcW w:w="784" w:type="dxa"/>
          </w:tcPr>
          <w:p w14:paraId="4F5E9E46" w14:textId="77777777" w:rsidR="00D326C4" w:rsidRDefault="00D326C4"/>
        </w:tc>
        <w:tc>
          <w:tcPr>
            <w:tcW w:w="908" w:type="dxa"/>
            <w:gridSpan w:val="2"/>
          </w:tcPr>
          <w:p w14:paraId="7BEAC97B" w14:textId="77777777" w:rsidR="00D326C4" w:rsidRDefault="00D326C4"/>
        </w:tc>
        <w:tc>
          <w:tcPr>
            <w:tcW w:w="569" w:type="dxa"/>
          </w:tcPr>
          <w:p w14:paraId="79405CA8" w14:textId="77777777" w:rsidR="00D326C4" w:rsidRDefault="00D326C4"/>
        </w:tc>
        <w:tc>
          <w:tcPr>
            <w:tcW w:w="598" w:type="dxa"/>
          </w:tcPr>
          <w:p w14:paraId="352F854E" w14:textId="77777777" w:rsidR="00D326C4" w:rsidRDefault="00D326C4"/>
        </w:tc>
        <w:tc>
          <w:tcPr>
            <w:tcW w:w="747" w:type="dxa"/>
          </w:tcPr>
          <w:p w14:paraId="7B19C6F1" w14:textId="77777777" w:rsidR="00D326C4" w:rsidRDefault="00D326C4"/>
        </w:tc>
        <w:tc>
          <w:tcPr>
            <w:tcW w:w="999" w:type="dxa"/>
          </w:tcPr>
          <w:p w14:paraId="26F201F0" w14:textId="77777777" w:rsidR="00D326C4" w:rsidRDefault="00D326C4"/>
        </w:tc>
      </w:tr>
      <w:tr w:rsidR="00D326C4" w14:paraId="036A6CB0" w14:textId="77777777">
        <w:trPr>
          <w:cantSplit/>
          <w:trHeight w:val="622"/>
          <w:tblHeader/>
        </w:trPr>
        <w:tc>
          <w:tcPr>
            <w:tcW w:w="10039" w:type="dxa"/>
          </w:tcPr>
          <w:p w14:paraId="388414BC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  <w:tab w:val="center" w:pos="4320"/>
                <w:tab w:val="right" w:pos="8640"/>
                <w:tab w:val="center" w:pos="351"/>
                <w:tab w:val="center" w:pos="492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Informațiile din cadrul cererii de finanțare sunt corelate cu cele menționate în anexele prezentate ?</w:t>
            </w:r>
          </w:p>
        </w:tc>
        <w:tc>
          <w:tcPr>
            <w:tcW w:w="715" w:type="dxa"/>
            <w:gridSpan w:val="2"/>
          </w:tcPr>
          <w:p w14:paraId="3E1C33CF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5AFC58ED" w14:textId="77777777" w:rsidR="00D326C4" w:rsidRDefault="00D326C4"/>
        </w:tc>
        <w:tc>
          <w:tcPr>
            <w:tcW w:w="784" w:type="dxa"/>
          </w:tcPr>
          <w:p w14:paraId="1DEC55F0" w14:textId="77777777" w:rsidR="00D326C4" w:rsidRDefault="00D326C4"/>
        </w:tc>
        <w:tc>
          <w:tcPr>
            <w:tcW w:w="908" w:type="dxa"/>
            <w:gridSpan w:val="2"/>
          </w:tcPr>
          <w:p w14:paraId="0EA9A9DD" w14:textId="77777777" w:rsidR="00D326C4" w:rsidRDefault="00D326C4"/>
        </w:tc>
        <w:tc>
          <w:tcPr>
            <w:tcW w:w="569" w:type="dxa"/>
          </w:tcPr>
          <w:p w14:paraId="1DE63650" w14:textId="77777777" w:rsidR="00D326C4" w:rsidRDefault="00D326C4"/>
        </w:tc>
        <w:tc>
          <w:tcPr>
            <w:tcW w:w="598" w:type="dxa"/>
          </w:tcPr>
          <w:p w14:paraId="23BE694A" w14:textId="77777777" w:rsidR="00D326C4" w:rsidRDefault="00D326C4"/>
        </w:tc>
        <w:tc>
          <w:tcPr>
            <w:tcW w:w="747" w:type="dxa"/>
          </w:tcPr>
          <w:p w14:paraId="5ADA07A2" w14:textId="77777777" w:rsidR="00D326C4" w:rsidRDefault="00D326C4"/>
        </w:tc>
        <w:tc>
          <w:tcPr>
            <w:tcW w:w="999" w:type="dxa"/>
          </w:tcPr>
          <w:p w14:paraId="7963C430" w14:textId="77777777" w:rsidR="00D326C4" w:rsidRDefault="00D326C4"/>
        </w:tc>
      </w:tr>
      <w:tr w:rsidR="00D326C4" w14:paraId="4E1E8C0C" w14:textId="77777777">
        <w:trPr>
          <w:cantSplit/>
          <w:trHeight w:val="711"/>
          <w:tblHeader/>
        </w:trPr>
        <w:tc>
          <w:tcPr>
            <w:tcW w:w="10039" w:type="dxa"/>
          </w:tcPr>
          <w:p w14:paraId="24D84A2C" w14:textId="7623A821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Cererea de </w:t>
            </w:r>
            <w:r w:rsidR="00191D12">
              <w:rPr>
                <w:color w:val="000000"/>
              </w:rPr>
              <w:t>finanțare</w:t>
            </w:r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şi</w:t>
            </w:r>
            <w:proofErr w:type="spellEnd"/>
            <w:r>
              <w:rPr>
                <w:color w:val="000000"/>
              </w:rPr>
              <w:t xml:space="preserve"> documentele anexate la cererea de finanțare sunt semnate conform </w:t>
            </w:r>
            <w:r w:rsidR="00191D12">
              <w:rPr>
                <w:color w:val="000000"/>
              </w:rPr>
              <w:t>mențiunilor</w:t>
            </w:r>
            <w:r>
              <w:rPr>
                <w:color w:val="000000"/>
              </w:rPr>
              <w:t xml:space="preserve"> din ghidul specific?</w:t>
            </w:r>
            <w:r>
              <w:rPr>
                <w:i/>
                <w:color w:val="000000"/>
              </w:rPr>
              <w:t xml:space="preserve"> Dacă este cazul</w:t>
            </w:r>
            <w:r>
              <w:rPr>
                <w:color w:val="000000"/>
              </w:rPr>
              <w:t xml:space="preserve">, este anexată împuternicirea pentru semnarea electronică extinsă a Cererii de </w:t>
            </w:r>
            <w:r w:rsidR="00191D12">
              <w:rPr>
                <w:color w:val="000000"/>
              </w:rPr>
              <w:t>finanțare</w:t>
            </w:r>
            <w:r>
              <w:rPr>
                <w:color w:val="000000"/>
              </w:rPr>
              <w:t xml:space="preserve">? </w:t>
            </w:r>
          </w:p>
        </w:tc>
        <w:tc>
          <w:tcPr>
            <w:tcW w:w="715" w:type="dxa"/>
            <w:gridSpan w:val="2"/>
          </w:tcPr>
          <w:p w14:paraId="18A2303C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212134C2" w14:textId="77777777" w:rsidR="00D326C4" w:rsidRDefault="00D326C4"/>
        </w:tc>
        <w:tc>
          <w:tcPr>
            <w:tcW w:w="784" w:type="dxa"/>
          </w:tcPr>
          <w:p w14:paraId="11F1AA7B" w14:textId="77777777" w:rsidR="00D326C4" w:rsidRDefault="00D326C4"/>
        </w:tc>
        <w:tc>
          <w:tcPr>
            <w:tcW w:w="908" w:type="dxa"/>
            <w:gridSpan w:val="2"/>
          </w:tcPr>
          <w:p w14:paraId="7F25E667" w14:textId="77777777" w:rsidR="00D326C4" w:rsidRDefault="00D326C4"/>
        </w:tc>
        <w:tc>
          <w:tcPr>
            <w:tcW w:w="569" w:type="dxa"/>
          </w:tcPr>
          <w:p w14:paraId="6C0506AF" w14:textId="77777777" w:rsidR="00D326C4" w:rsidRDefault="00D326C4"/>
        </w:tc>
        <w:tc>
          <w:tcPr>
            <w:tcW w:w="598" w:type="dxa"/>
          </w:tcPr>
          <w:p w14:paraId="17DE5ECA" w14:textId="77777777" w:rsidR="00D326C4" w:rsidRDefault="00D326C4"/>
        </w:tc>
        <w:tc>
          <w:tcPr>
            <w:tcW w:w="747" w:type="dxa"/>
          </w:tcPr>
          <w:p w14:paraId="48E71E8F" w14:textId="77777777" w:rsidR="00D326C4" w:rsidRDefault="00D326C4"/>
        </w:tc>
        <w:tc>
          <w:tcPr>
            <w:tcW w:w="999" w:type="dxa"/>
          </w:tcPr>
          <w:p w14:paraId="658C301C" w14:textId="77777777" w:rsidR="00D326C4" w:rsidRDefault="00D326C4"/>
        </w:tc>
      </w:tr>
      <w:tr w:rsidR="00D326C4" w14:paraId="65FD774C" w14:textId="77777777">
        <w:trPr>
          <w:cantSplit/>
          <w:trHeight w:val="70"/>
          <w:tblHeader/>
        </w:trPr>
        <w:tc>
          <w:tcPr>
            <w:tcW w:w="10039" w:type="dxa"/>
          </w:tcPr>
          <w:p w14:paraId="04EF7517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ab/>
              <w:t>Solicitantul, inclusiv partenerii se încadrează în categoria solicitanților/partenerilor eligibili, iar formele lor de constituire respectă prevederile din ghidul specific? (secțiunea 5)?</w:t>
            </w:r>
          </w:p>
        </w:tc>
        <w:tc>
          <w:tcPr>
            <w:tcW w:w="715" w:type="dxa"/>
            <w:gridSpan w:val="2"/>
          </w:tcPr>
          <w:p w14:paraId="716BA6D4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49EC0B0D" w14:textId="77777777" w:rsidR="00D326C4" w:rsidRDefault="00D326C4"/>
        </w:tc>
        <w:tc>
          <w:tcPr>
            <w:tcW w:w="784" w:type="dxa"/>
          </w:tcPr>
          <w:p w14:paraId="7F70CB42" w14:textId="77777777" w:rsidR="00D326C4" w:rsidRDefault="00D326C4"/>
        </w:tc>
        <w:tc>
          <w:tcPr>
            <w:tcW w:w="908" w:type="dxa"/>
            <w:gridSpan w:val="2"/>
          </w:tcPr>
          <w:p w14:paraId="2532A581" w14:textId="77777777" w:rsidR="00D326C4" w:rsidRDefault="00D326C4"/>
        </w:tc>
        <w:tc>
          <w:tcPr>
            <w:tcW w:w="569" w:type="dxa"/>
          </w:tcPr>
          <w:p w14:paraId="23040987" w14:textId="77777777" w:rsidR="00D326C4" w:rsidRDefault="00D326C4"/>
        </w:tc>
        <w:tc>
          <w:tcPr>
            <w:tcW w:w="598" w:type="dxa"/>
          </w:tcPr>
          <w:p w14:paraId="6CEE3457" w14:textId="77777777" w:rsidR="00D326C4" w:rsidRDefault="00D326C4"/>
        </w:tc>
        <w:tc>
          <w:tcPr>
            <w:tcW w:w="747" w:type="dxa"/>
          </w:tcPr>
          <w:p w14:paraId="095AE592" w14:textId="77777777" w:rsidR="00D326C4" w:rsidRDefault="00D326C4"/>
        </w:tc>
        <w:tc>
          <w:tcPr>
            <w:tcW w:w="999" w:type="dxa"/>
          </w:tcPr>
          <w:p w14:paraId="7F25BE2B" w14:textId="77777777" w:rsidR="00D326C4" w:rsidRDefault="00D326C4"/>
        </w:tc>
      </w:tr>
      <w:tr w:rsidR="00D326C4" w14:paraId="38CFEAD1" w14:textId="77777777">
        <w:trPr>
          <w:cantSplit/>
          <w:trHeight w:val="70"/>
          <w:tblHeader/>
        </w:trPr>
        <w:tc>
          <w:tcPr>
            <w:tcW w:w="10039" w:type="dxa"/>
          </w:tcPr>
          <w:p w14:paraId="47D68C3B" w14:textId="16C8862C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Solicitantul </w:t>
            </w:r>
            <w:proofErr w:type="spellStart"/>
            <w:r>
              <w:rPr>
                <w:color w:val="000000"/>
              </w:rPr>
              <w:t>şi</w:t>
            </w:r>
            <w:proofErr w:type="spellEnd"/>
            <w:r>
              <w:rPr>
                <w:color w:val="000000"/>
              </w:rPr>
              <w:t xml:space="preserve">/sau reprezentantul său legal, inclusiv partenerul </w:t>
            </w:r>
            <w:proofErr w:type="spellStart"/>
            <w:r>
              <w:rPr>
                <w:color w:val="000000"/>
              </w:rPr>
              <w:t>şi</w:t>
            </w:r>
            <w:proofErr w:type="spellEnd"/>
            <w:r>
              <w:rPr>
                <w:color w:val="000000"/>
              </w:rPr>
              <w:t xml:space="preserve">/sau reprezentantul său legal, dacă este cazul, </w:t>
            </w:r>
            <w:r w:rsidR="00191D12">
              <w:rPr>
                <w:color w:val="000000"/>
              </w:rPr>
              <w:t>îndeplinește</w:t>
            </w:r>
            <w:r>
              <w:rPr>
                <w:color w:val="000000"/>
              </w:rPr>
              <w:t xml:space="preserve"> toate </w:t>
            </w:r>
            <w:r w:rsidR="00191D12">
              <w:rPr>
                <w:color w:val="000000"/>
              </w:rPr>
              <w:t>condițiile</w:t>
            </w:r>
            <w:r>
              <w:rPr>
                <w:color w:val="000000"/>
              </w:rPr>
              <w:t xml:space="preserve"> impuse prin Declarația unica a solicitantului, anexa la Ghidul Specific (Anexa 3 din cadrul ghidului specific)?</w:t>
            </w:r>
          </w:p>
        </w:tc>
        <w:tc>
          <w:tcPr>
            <w:tcW w:w="715" w:type="dxa"/>
            <w:gridSpan w:val="2"/>
          </w:tcPr>
          <w:p w14:paraId="0CCE8350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6990394D" w14:textId="77777777" w:rsidR="00D326C4" w:rsidRDefault="00D326C4"/>
        </w:tc>
        <w:tc>
          <w:tcPr>
            <w:tcW w:w="784" w:type="dxa"/>
          </w:tcPr>
          <w:p w14:paraId="5CF32360" w14:textId="77777777" w:rsidR="00D326C4" w:rsidRDefault="00D326C4"/>
        </w:tc>
        <w:tc>
          <w:tcPr>
            <w:tcW w:w="908" w:type="dxa"/>
            <w:gridSpan w:val="2"/>
          </w:tcPr>
          <w:p w14:paraId="76A102FF" w14:textId="77777777" w:rsidR="00D326C4" w:rsidRDefault="00D326C4"/>
        </w:tc>
        <w:tc>
          <w:tcPr>
            <w:tcW w:w="569" w:type="dxa"/>
          </w:tcPr>
          <w:p w14:paraId="19FCEAC6" w14:textId="77777777" w:rsidR="00D326C4" w:rsidRDefault="00D326C4"/>
        </w:tc>
        <w:tc>
          <w:tcPr>
            <w:tcW w:w="598" w:type="dxa"/>
          </w:tcPr>
          <w:p w14:paraId="16C76468" w14:textId="77777777" w:rsidR="00D326C4" w:rsidRDefault="00D326C4"/>
        </w:tc>
        <w:tc>
          <w:tcPr>
            <w:tcW w:w="747" w:type="dxa"/>
          </w:tcPr>
          <w:p w14:paraId="7A639F47" w14:textId="77777777" w:rsidR="00D326C4" w:rsidRDefault="00D326C4"/>
        </w:tc>
        <w:tc>
          <w:tcPr>
            <w:tcW w:w="999" w:type="dxa"/>
          </w:tcPr>
          <w:p w14:paraId="5AE25B28" w14:textId="77777777" w:rsidR="00D326C4" w:rsidRDefault="00D326C4"/>
        </w:tc>
      </w:tr>
      <w:tr w:rsidR="00D326C4" w14:paraId="1258736B" w14:textId="77777777">
        <w:trPr>
          <w:cantSplit/>
          <w:trHeight w:val="70"/>
          <w:tblHeader/>
        </w:trPr>
        <w:tc>
          <w:tcPr>
            <w:tcW w:w="10039" w:type="dxa"/>
          </w:tcPr>
          <w:p w14:paraId="1B70333D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Solicitantul demonstrează unul din drepturile reale asupra imobilului ce face obiectul proiectului, conform specificațiilor din ghidul solicitantului?</w:t>
            </w:r>
          </w:p>
          <w:p w14:paraId="3A6A606F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Din documentele privind drepturile reale asupra obiectelor de investiție trebuie să reiasă faptul că dreptul respectiv este menținut pe toată perioada de implementare și durabilitate a investiției.</w:t>
            </w:r>
          </w:p>
          <w:p w14:paraId="1E0261C9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Solicitantul trebuie să demonstreze ca acestea nu sunt afectate de limitări legale, convenționale, judiciare ale dreptului real invocat, incompatibile cu realizarea activităților proiectului (de ex. limite legale, convenționale etc).</w:t>
            </w:r>
          </w:p>
          <w:p w14:paraId="5C6E1F3B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Nu se acceptă înscrierea provizorie a dreptului de proprietate.</w:t>
            </w:r>
          </w:p>
        </w:tc>
        <w:tc>
          <w:tcPr>
            <w:tcW w:w="715" w:type="dxa"/>
            <w:gridSpan w:val="2"/>
          </w:tcPr>
          <w:p w14:paraId="07B0F1A7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2A3357A1" w14:textId="77777777" w:rsidR="00D326C4" w:rsidRDefault="00D326C4"/>
        </w:tc>
        <w:tc>
          <w:tcPr>
            <w:tcW w:w="784" w:type="dxa"/>
          </w:tcPr>
          <w:p w14:paraId="0EB58BAA" w14:textId="77777777" w:rsidR="00D326C4" w:rsidRDefault="00D326C4"/>
        </w:tc>
        <w:tc>
          <w:tcPr>
            <w:tcW w:w="908" w:type="dxa"/>
            <w:gridSpan w:val="2"/>
          </w:tcPr>
          <w:p w14:paraId="65BBB9DE" w14:textId="77777777" w:rsidR="00D326C4" w:rsidRDefault="00D326C4"/>
        </w:tc>
        <w:tc>
          <w:tcPr>
            <w:tcW w:w="569" w:type="dxa"/>
          </w:tcPr>
          <w:p w14:paraId="6DD673EE" w14:textId="77777777" w:rsidR="00D326C4" w:rsidRDefault="00D326C4"/>
        </w:tc>
        <w:tc>
          <w:tcPr>
            <w:tcW w:w="598" w:type="dxa"/>
          </w:tcPr>
          <w:p w14:paraId="572A5C15" w14:textId="77777777" w:rsidR="00D326C4" w:rsidRDefault="00D326C4"/>
        </w:tc>
        <w:tc>
          <w:tcPr>
            <w:tcW w:w="747" w:type="dxa"/>
          </w:tcPr>
          <w:p w14:paraId="0F1B7DC1" w14:textId="77777777" w:rsidR="00D326C4" w:rsidRDefault="00D326C4"/>
        </w:tc>
        <w:tc>
          <w:tcPr>
            <w:tcW w:w="999" w:type="dxa"/>
          </w:tcPr>
          <w:p w14:paraId="2CB40CB6" w14:textId="77777777" w:rsidR="00D326C4" w:rsidRDefault="00D326C4"/>
        </w:tc>
      </w:tr>
      <w:tr w:rsidR="00D326C4" w14:paraId="1B1454E9" w14:textId="77777777">
        <w:trPr>
          <w:cantSplit/>
          <w:trHeight w:val="70"/>
          <w:tblHeader/>
        </w:trPr>
        <w:tc>
          <w:tcPr>
            <w:tcW w:w="10039" w:type="dxa"/>
          </w:tcPr>
          <w:p w14:paraId="6650866B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Solicitantul asigură contribuția proprie la valoarea cheltuielilor eligibile (minim 2% din valoarea cheltuielilor), precum și acoperirea cheltuielilor neeligibile ale proiectului, precum și cele pentru buna funcționare a acestuia în perioada de durabilitate?</w:t>
            </w:r>
          </w:p>
        </w:tc>
        <w:tc>
          <w:tcPr>
            <w:tcW w:w="715" w:type="dxa"/>
            <w:gridSpan w:val="2"/>
          </w:tcPr>
          <w:p w14:paraId="3A4199B4" w14:textId="77777777" w:rsidR="00D326C4" w:rsidRDefault="00D326C4"/>
        </w:tc>
        <w:tc>
          <w:tcPr>
            <w:tcW w:w="598" w:type="dxa"/>
          </w:tcPr>
          <w:p w14:paraId="01B25846" w14:textId="77777777" w:rsidR="00D326C4" w:rsidRDefault="00D326C4"/>
        </w:tc>
        <w:tc>
          <w:tcPr>
            <w:tcW w:w="784" w:type="dxa"/>
          </w:tcPr>
          <w:p w14:paraId="31F12CA7" w14:textId="77777777" w:rsidR="00D326C4" w:rsidRDefault="00D326C4"/>
        </w:tc>
        <w:tc>
          <w:tcPr>
            <w:tcW w:w="908" w:type="dxa"/>
            <w:gridSpan w:val="2"/>
          </w:tcPr>
          <w:p w14:paraId="0C4AD77E" w14:textId="77777777" w:rsidR="00D326C4" w:rsidRDefault="00D326C4"/>
        </w:tc>
        <w:tc>
          <w:tcPr>
            <w:tcW w:w="569" w:type="dxa"/>
          </w:tcPr>
          <w:p w14:paraId="2E39B891" w14:textId="77777777" w:rsidR="00D326C4" w:rsidRDefault="00D326C4"/>
        </w:tc>
        <w:tc>
          <w:tcPr>
            <w:tcW w:w="598" w:type="dxa"/>
          </w:tcPr>
          <w:p w14:paraId="776A6A90" w14:textId="77777777" w:rsidR="00D326C4" w:rsidRDefault="00D326C4"/>
        </w:tc>
        <w:tc>
          <w:tcPr>
            <w:tcW w:w="747" w:type="dxa"/>
          </w:tcPr>
          <w:p w14:paraId="488718FD" w14:textId="77777777" w:rsidR="00D326C4" w:rsidRDefault="00D326C4"/>
        </w:tc>
        <w:tc>
          <w:tcPr>
            <w:tcW w:w="999" w:type="dxa"/>
          </w:tcPr>
          <w:p w14:paraId="01D6735D" w14:textId="77777777" w:rsidR="00D326C4" w:rsidRDefault="00D326C4"/>
        </w:tc>
      </w:tr>
      <w:tr w:rsidR="00D326C4" w14:paraId="5A7EF4C1" w14:textId="77777777">
        <w:trPr>
          <w:cantSplit/>
          <w:trHeight w:val="70"/>
          <w:tblHeader/>
        </w:trPr>
        <w:tc>
          <w:tcPr>
            <w:tcW w:w="10039" w:type="dxa"/>
          </w:tcPr>
          <w:p w14:paraId="760A22DE" w14:textId="77777777" w:rsidR="00D326C4" w:rsidRDefault="00377982">
            <w:pPr>
              <w:numPr>
                <w:ilvl w:val="0"/>
                <w:numId w:val="4"/>
              </w:numP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Solicitantul declara ca proiectul propus nu a mai beneficiat de finanțare publică, pentru aceleași costuri aferente acelorași activități eligibile astfel:</w:t>
            </w:r>
          </w:p>
          <w:p w14:paraId="7DE8A6A4" w14:textId="77777777" w:rsidR="00D326C4" w:rsidRDefault="00377982">
            <w:pP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- proiecte fără lucrări începute – 5 ani înainte de data depunerii cererii de finanțare pentru același cost aferent aceluiași tip de activități (modernizare/reabilitare) realizate asupra aceleiași infrastructuri/ aceluiași segment de infrastructură și nu beneficiază de fonduri publice din alte surse de finanțare, altele decât cele ale solicitantului</w:t>
            </w:r>
          </w:p>
          <w:p w14:paraId="614DD57E" w14:textId="77777777" w:rsidR="00D326C4" w:rsidRDefault="00377982">
            <w:pPr>
              <w:tabs>
                <w:tab w:val="center" w:pos="4320"/>
                <w:tab w:val="right" w:pos="8640"/>
                <w:tab w:val="center" w:pos="318"/>
              </w:tabs>
              <w:ind w:left="502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sau </w:t>
            </w:r>
          </w:p>
          <w:p w14:paraId="02041C9E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- proiecte cu lucrări începute - 5 ani înainte de data emiterii ordinului de începere a contractului de lucrări pentru același cost aferent aceluiași tip de activități (modernizare/reabilitare) realizate asupra aceleiași infrastructuri/ aceluiași segment de infrastructură, nu s-a aflat în perioada de garanție pentru activitățile enumerate anterior și nu beneficiază de fonduri publice din alte surse de finanțare, altele decât cele ale solicitantului ?</w:t>
            </w:r>
          </w:p>
        </w:tc>
        <w:tc>
          <w:tcPr>
            <w:tcW w:w="715" w:type="dxa"/>
            <w:gridSpan w:val="2"/>
          </w:tcPr>
          <w:p w14:paraId="72CA84B4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5E51ED25" w14:textId="77777777" w:rsidR="00D326C4" w:rsidRDefault="00D326C4"/>
        </w:tc>
        <w:tc>
          <w:tcPr>
            <w:tcW w:w="784" w:type="dxa"/>
          </w:tcPr>
          <w:p w14:paraId="080389AC" w14:textId="77777777" w:rsidR="00D326C4" w:rsidRDefault="00D326C4"/>
        </w:tc>
        <w:tc>
          <w:tcPr>
            <w:tcW w:w="908" w:type="dxa"/>
            <w:gridSpan w:val="2"/>
          </w:tcPr>
          <w:p w14:paraId="0AC54E2D" w14:textId="77777777" w:rsidR="00D326C4" w:rsidRDefault="00D326C4"/>
        </w:tc>
        <w:tc>
          <w:tcPr>
            <w:tcW w:w="569" w:type="dxa"/>
          </w:tcPr>
          <w:p w14:paraId="4E54BAC9" w14:textId="77777777" w:rsidR="00D326C4" w:rsidRDefault="00D326C4"/>
        </w:tc>
        <w:tc>
          <w:tcPr>
            <w:tcW w:w="598" w:type="dxa"/>
          </w:tcPr>
          <w:p w14:paraId="238E91D4" w14:textId="77777777" w:rsidR="00D326C4" w:rsidRDefault="00D326C4"/>
        </w:tc>
        <w:tc>
          <w:tcPr>
            <w:tcW w:w="747" w:type="dxa"/>
          </w:tcPr>
          <w:p w14:paraId="2F7D3F91" w14:textId="77777777" w:rsidR="00D326C4" w:rsidRDefault="00D326C4"/>
        </w:tc>
        <w:tc>
          <w:tcPr>
            <w:tcW w:w="999" w:type="dxa"/>
          </w:tcPr>
          <w:p w14:paraId="72FC7770" w14:textId="77777777" w:rsidR="00D326C4" w:rsidRDefault="00D326C4"/>
        </w:tc>
      </w:tr>
      <w:tr w:rsidR="00D326C4" w14:paraId="33CFD6A0" w14:textId="77777777">
        <w:trPr>
          <w:cantSplit/>
          <w:trHeight w:val="70"/>
          <w:tblHeader/>
        </w:trPr>
        <w:tc>
          <w:tcPr>
            <w:tcW w:w="10039" w:type="dxa"/>
          </w:tcPr>
          <w:p w14:paraId="53806DB3" w14:textId="77777777" w:rsidR="00D326C4" w:rsidRDefault="00377982">
            <w:pPr>
              <w:numPr>
                <w:ilvl w:val="0"/>
                <w:numId w:val="4"/>
              </w:numP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Proiectul propus spre finanțare nu a fost încheiat în mod fizic sau implementat integral înainte de depunerea cererii de finanțare în cadrul PR Nord-Est 2021-2027, indiferent dacă toate plățile aferente au fost realizate sau nu de către beneficiar (art. 63 din Regulamentul (UE) nr. 1060/2021)?</w:t>
            </w:r>
          </w:p>
        </w:tc>
        <w:tc>
          <w:tcPr>
            <w:tcW w:w="715" w:type="dxa"/>
            <w:gridSpan w:val="2"/>
          </w:tcPr>
          <w:p w14:paraId="00FD40DA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0EAD8FFD" w14:textId="77777777" w:rsidR="00D326C4" w:rsidRDefault="00D326C4"/>
        </w:tc>
        <w:tc>
          <w:tcPr>
            <w:tcW w:w="784" w:type="dxa"/>
          </w:tcPr>
          <w:p w14:paraId="33799782" w14:textId="77777777" w:rsidR="00D326C4" w:rsidRDefault="00D326C4"/>
        </w:tc>
        <w:tc>
          <w:tcPr>
            <w:tcW w:w="908" w:type="dxa"/>
            <w:gridSpan w:val="2"/>
          </w:tcPr>
          <w:p w14:paraId="5AB616DA" w14:textId="77777777" w:rsidR="00D326C4" w:rsidRDefault="00D326C4"/>
        </w:tc>
        <w:tc>
          <w:tcPr>
            <w:tcW w:w="569" w:type="dxa"/>
          </w:tcPr>
          <w:p w14:paraId="1697895E" w14:textId="77777777" w:rsidR="00D326C4" w:rsidRDefault="00D326C4"/>
        </w:tc>
        <w:tc>
          <w:tcPr>
            <w:tcW w:w="598" w:type="dxa"/>
          </w:tcPr>
          <w:p w14:paraId="4E7DA6FA" w14:textId="77777777" w:rsidR="00D326C4" w:rsidRDefault="00D326C4"/>
        </w:tc>
        <w:tc>
          <w:tcPr>
            <w:tcW w:w="747" w:type="dxa"/>
          </w:tcPr>
          <w:p w14:paraId="457B97C4" w14:textId="77777777" w:rsidR="00D326C4" w:rsidRDefault="00D326C4"/>
        </w:tc>
        <w:tc>
          <w:tcPr>
            <w:tcW w:w="999" w:type="dxa"/>
          </w:tcPr>
          <w:p w14:paraId="317A16F7" w14:textId="77777777" w:rsidR="00D326C4" w:rsidRDefault="00D326C4"/>
        </w:tc>
      </w:tr>
      <w:tr w:rsidR="00D326C4" w14:paraId="0BC2FD51" w14:textId="77777777">
        <w:trPr>
          <w:cantSplit/>
          <w:trHeight w:val="70"/>
          <w:tblHeader/>
        </w:trPr>
        <w:tc>
          <w:tcPr>
            <w:tcW w:w="10039" w:type="dxa"/>
          </w:tcPr>
          <w:p w14:paraId="47698A3F" w14:textId="6B89D581" w:rsidR="00D326C4" w:rsidRDefault="00377982">
            <w:pPr>
              <w:numPr>
                <w:ilvl w:val="0"/>
                <w:numId w:val="4"/>
              </w:numP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Proiectul </w:t>
            </w:r>
            <w:proofErr w:type="spellStart"/>
            <w:r>
              <w:rPr>
                <w:color w:val="000000"/>
              </w:rPr>
              <w:t>şi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activităţile</w:t>
            </w:r>
            <w:proofErr w:type="spellEnd"/>
            <w:r>
              <w:rPr>
                <w:color w:val="000000"/>
              </w:rPr>
              <w:t xml:space="preserve"> sale se încadrează în </w:t>
            </w:r>
            <w:proofErr w:type="spellStart"/>
            <w:r>
              <w:rPr>
                <w:color w:val="000000"/>
              </w:rPr>
              <w:t>acţiunile</w:t>
            </w:r>
            <w:proofErr w:type="spellEnd"/>
            <w:r>
              <w:rPr>
                <w:color w:val="000000"/>
              </w:rPr>
              <w:t xml:space="preserve"> specifice sprijinite in cadrul </w:t>
            </w:r>
            <w:r w:rsidR="00191D12">
              <w:rPr>
                <w:color w:val="000000"/>
              </w:rPr>
              <w:t>Priorității</w:t>
            </w:r>
            <w:r>
              <w:rPr>
                <w:color w:val="000000"/>
              </w:rPr>
              <w:t xml:space="preserve"> de </w:t>
            </w:r>
            <w:r w:rsidR="00191D12">
              <w:rPr>
                <w:color w:val="000000"/>
              </w:rPr>
              <w:t>investiții</w:t>
            </w:r>
            <w:r>
              <w:rPr>
                <w:color w:val="000000"/>
              </w:rPr>
              <w:t xml:space="preserve"> 3 (conform secțiunii 5.2.2 din Ghidul specific)? </w:t>
            </w:r>
            <w:r>
              <w:rPr>
                <w:i/>
                <w:color w:val="000000"/>
              </w:rPr>
              <w:t xml:space="preserve">Fac </w:t>
            </w:r>
            <w:proofErr w:type="spellStart"/>
            <w:r>
              <w:rPr>
                <w:i/>
                <w:color w:val="000000"/>
              </w:rPr>
              <w:t>excepţie</w:t>
            </w:r>
            <w:proofErr w:type="spellEnd"/>
            <w:r>
              <w:rPr>
                <w:i/>
                <w:color w:val="000000"/>
              </w:rPr>
              <w:t xml:space="preserve"> activitățile declarate de solicitant ca fiind neeligibile, dar necesare atingerii obiectivului proiectului.</w:t>
            </w:r>
          </w:p>
        </w:tc>
        <w:tc>
          <w:tcPr>
            <w:tcW w:w="715" w:type="dxa"/>
            <w:gridSpan w:val="2"/>
          </w:tcPr>
          <w:p w14:paraId="36E96FB9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346FE812" w14:textId="77777777" w:rsidR="00D326C4" w:rsidRDefault="00D326C4"/>
        </w:tc>
        <w:tc>
          <w:tcPr>
            <w:tcW w:w="784" w:type="dxa"/>
          </w:tcPr>
          <w:p w14:paraId="4426C88A" w14:textId="77777777" w:rsidR="00D326C4" w:rsidRDefault="00D326C4"/>
        </w:tc>
        <w:tc>
          <w:tcPr>
            <w:tcW w:w="908" w:type="dxa"/>
            <w:gridSpan w:val="2"/>
          </w:tcPr>
          <w:p w14:paraId="1EE83359" w14:textId="77777777" w:rsidR="00D326C4" w:rsidRDefault="00D326C4"/>
        </w:tc>
        <w:tc>
          <w:tcPr>
            <w:tcW w:w="569" w:type="dxa"/>
          </w:tcPr>
          <w:p w14:paraId="4D068F4F" w14:textId="77777777" w:rsidR="00D326C4" w:rsidRDefault="00D326C4"/>
        </w:tc>
        <w:tc>
          <w:tcPr>
            <w:tcW w:w="598" w:type="dxa"/>
          </w:tcPr>
          <w:p w14:paraId="0FB4A976" w14:textId="77777777" w:rsidR="00D326C4" w:rsidRDefault="00D326C4"/>
        </w:tc>
        <w:tc>
          <w:tcPr>
            <w:tcW w:w="747" w:type="dxa"/>
          </w:tcPr>
          <w:p w14:paraId="20D5CC97" w14:textId="77777777" w:rsidR="00D326C4" w:rsidRDefault="00D326C4"/>
        </w:tc>
        <w:tc>
          <w:tcPr>
            <w:tcW w:w="999" w:type="dxa"/>
          </w:tcPr>
          <w:p w14:paraId="45168396" w14:textId="77777777" w:rsidR="00D326C4" w:rsidRDefault="00D326C4"/>
        </w:tc>
      </w:tr>
      <w:tr w:rsidR="00D326C4" w14:paraId="1B079799" w14:textId="77777777">
        <w:trPr>
          <w:cantSplit/>
          <w:trHeight w:val="70"/>
          <w:tblHeader/>
        </w:trPr>
        <w:tc>
          <w:tcPr>
            <w:tcW w:w="10039" w:type="dxa"/>
          </w:tcPr>
          <w:p w14:paraId="527CCE83" w14:textId="59C0F72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Valoarea nerambursabila a proiectului se </w:t>
            </w:r>
            <w:r w:rsidR="00191D12">
              <w:rPr>
                <w:color w:val="000000"/>
              </w:rPr>
              <w:t>încadrează</w:t>
            </w:r>
            <w:r>
              <w:rPr>
                <w:color w:val="000000"/>
              </w:rPr>
              <w:t xml:space="preserve"> in pragurile specificate in ghidul solicitantului?</w:t>
            </w:r>
          </w:p>
          <w:p w14:paraId="190B5960" w14:textId="77777777" w:rsidR="00D326C4" w:rsidRDefault="00377982">
            <w:pP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i/>
                <w:color w:val="000000"/>
              </w:rPr>
              <w:t xml:space="preserve">Se </w:t>
            </w:r>
            <w:proofErr w:type="spellStart"/>
            <w:r>
              <w:rPr>
                <w:i/>
                <w:color w:val="000000"/>
              </w:rPr>
              <w:t>foloseşte</w:t>
            </w:r>
            <w:proofErr w:type="spellEnd"/>
            <w:r>
              <w:rPr>
                <w:i/>
                <w:color w:val="000000"/>
              </w:rPr>
              <w:t xml:space="preserve"> cursul </w:t>
            </w:r>
            <w:proofErr w:type="spellStart"/>
            <w:r>
              <w:rPr>
                <w:i/>
                <w:color w:val="000000"/>
              </w:rPr>
              <w:t>inforeuro</w:t>
            </w:r>
            <w:proofErr w:type="spellEnd"/>
            <w:r>
              <w:rPr>
                <w:i/>
                <w:color w:val="000000"/>
              </w:rPr>
              <w:t xml:space="preserve"> din luna publicării ghidului specific</w:t>
            </w:r>
          </w:p>
        </w:tc>
        <w:tc>
          <w:tcPr>
            <w:tcW w:w="715" w:type="dxa"/>
            <w:gridSpan w:val="2"/>
          </w:tcPr>
          <w:p w14:paraId="63706CEC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6B0F8AA6" w14:textId="77777777" w:rsidR="00D326C4" w:rsidRDefault="00D326C4"/>
        </w:tc>
        <w:tc>
          <w:tcPr>
            <w:tcW w:w="784" w:type="dxa"/>
          </w:tcPr>
          <w:p w14:paraId="4E46F83E" w14:textId="77777777" w:rsidR="00D326C4" w:rsidRDefault="00D326C4"/>
        </w:tc>
        <w:tc>
          <w:tcPr>
            <w:tcW w:w="908" w:type="dxa"/>
            <w:gridSpan w:val="2"/>
          </w:tcPr>
          <w:p w14:paraId="13AE38C5" w14:textId="77777777" w:rsidR="00D326C4" w:rsidRDefault="00D326C4"/>
        </w:tc>
        <w:tc>
          <w:tcPr>
            <w:tcW w:w="569" w:type="dxa"/>
          </w:tcPr>
          <w:p w14:paraId="1DC493AB" w14:textId="77777777" w:rsidR="00D326C4" w:rsidRDefault="00D326C4"/>
        </w:tc>
        <w:tc>
          <w:tcPr>
            <w:tcW w:w="598" w:type="dxa"/>
          </w:tcPr>
          <w:p w14:paraId="1961C025" w14:textId="77777777" w:rsidR="00D326C4" w:rsidRDefault="00D326C4"/>
        </w:tc>
        <w:tc>
          <w:tcPr>
            <w:tcW w:w="747" w:type="dxa"/>
          </w:tcPr>
          <w:p w14:paraId="561507AF" w14:textId="77777777" w:rsidR="00D326C4" w:rsidRDefault="00D326C4"/>
        </w:tc>
        <w:tc>
          <w:tcPr>
            <w:tcW w:w="999" w:type="dxa"/>
          </w:tcPr>
          <w:p w14:paraId="7FD49FE9" w14:textId="77777777" w:rsidR="00D326C4" w:rsidRDefault="00D326C4"/>
        </w:tc>
      </w:tr>
      <w:tr w:rsidR="00D326C4" w14:paraId="61CBEA0A" w14:textId="77777777">
        <w:trPr>
          <w:cantSplit/>
          <w:trHeight w:val="70"/>
          <w:tblHeader/>
        </w:trPr>
        <w:tc>
          <w:tcPr>
            <w:tcW w:w="10039" w:type="dxa"/>
          </w:tcPr>
          <w:p w14:paraId="0D4F7611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Perioada de implementare a activităţilor proiectului nu depășește 31 decembrie 2029?</w:t>
            </w:r>
          </w:p>
        </w:tc>
        <w:tc>
          <w:tcPr>
            <w:tcW w:w="715" w:type="dxa"/>
            <w:gridSpan w:val="2"/>
          </w:tcPr>
          <w:p w14:paraId="3C712778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5C03F066" w14:textId="77777777" w:rsidR="00D326C4" w:rsidRDefault="00D326C4"/>
        </w:tc>
        <w:tc>
          <w:tcPr>
            <w:tcW w:w="784" w:type="dxa"/>
          </w:tcPr>
          <w:p w14:paraId="1E2A4FAD" w14:textId="77777777" w:rsidR="00D326C4" w:rsidRDefault="00D326C4"/>
        </w:tc>
        <w:tc>
          <w:tcPr>
            <w:tcW w:w="908" w:type="dxa"/>
            <w:gridSpan w:val="2"/>
          </w:tcPr>
          <w:p w14:paraId="583F526C" w14:textId="77777777" w:rsidR="00D326C4" w:rsidRDefault="00D326C4"/>
        </w:tc>
        <w:tc>
          <w:tcPr>
            <w:tcW w:w="569" w:type="dxa"/>
          </w:tcPr>
          <w:p w14:paraId="1049EA61" w14:textId="77777777" w:rsidR="00D326C4" w:rsidRDefault="00D326C4"/>
        </w:tc>
        <w:tc>
          <w:tcPr>
            <w:tcW w:w="598" w:type="dxa"/>
          </w:tcPr>
          <w:p w14:paraId="7EB1495A" w14:textId="77777777" w:rsidR="00D326C4" w:rsidRDefault="00D326C4"/>
        </w:tc>
        <w:tc>
          <w:tcPr>
            <w:tcW w:w="747" w:type="dxa"/>
          </w:tcPr>
          <w:p w14:paraId="7257F1C9" w14:textId="77777777" w:rsidR="00D326C4" w:rsidRDefault="00D326C4"/>
        </w:tc>
        <w:tc>
          <w:tcPr>
            <w:tcW w:w="999" w:type="dxa"/>
          </w:tcPr>
          <w:p w14:paraId="32E3A208" w14:textId="77777777" w:rsidR="00D326C4" w:rsidRDefault="00D326C4"/>
        </w:tc>
      </w:tr>
      <w:tr w:rsidR="00D326C4" w14:paraId="0D2B3B4A" w14:textId="77777777">
        <w:trPr>
          <w:cantSplit/>
          <w:trHeight w:val="70"/>
          <w:tblHeader/>
        </w:trPr>
        <w:tc>
          <w:tcPr>
            <w:tcW w:w="10039" w:type="dxa"/>
          </w:tcPr>
          <w:p w14:paraId="66DE795E" w14:textId="713FFEF4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Prin proiect se </w:t>
            </w:r>
            <w:r w:rsidR="00191D12">
              <w:rPr>
                <w:color w:val="000000"/>
              </w:rPr>
              <w:t>realizează</w:t>
            </w:r>
            <w:r>
              <w:rPr>
                <w:color w:val="000000"/>
              </w:rPr>
              <w:t xml:space="preserve"> reduceri cu minim 60% ale consumului specific de energie primara?</w:t>
            </w:r>
          </w:p>
          <w:p w14:paraId="7FE2EF06" w14:textId="242C23D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*</w:t>
            </w:r>
            <w:r>
              <w:t xml:space="preserve"> </w:t>
            </w:r>
            <w:r>
              <w:rPr>
                <w:color w:val="000000"/>
              </w:rPr>
              <w:t xml:space="preserve">Din Raportul de audit energetic al </w:t>
            </w:r>
            <w:r w:rsidR="00191D12">
              <w:rPr>
                <w:color w:val="000000"/>
              </w:rPr>
              <w:t>clădirii</w:t>
            </w:r>
            <w:r>
              <w:rPr>
                <w:color w:val="000000"/>
              </w:rPr>
              <w:t xml:space="preserve">/ al </w:t>
            </w:r>
            <w:r w:rsidR="00191D12">
              <w:rPr>
                <w:color w:val="000000"/>
              </w:rPr>
              <w:t>fiecărei</w:t>
            </w:r>
            <w:r>
              <w:rPr>
                <w:color w:val="000000"/>
              </w:rPr>
              <w:t xml:space="preserve"> componente (</w:t>
            </w:r>
            <w:r w:rsidR="00191D12">
              <w:rPr>
                <w:color w:val="000000"/>
              </w:rPr>
              <w:t>clădiri</w:t>
            </w:r>
            <w:r>
              <w:rPr>
                <w:color w:val="000000"/>
              </w:rPr>
              <w:t xml:space="preserve">) trebuie sa rezulte in mod clar, prin măsurile propuse, o reducere a consumului specific de energie primara cu minim 60% fata de consumul specific </w:t>
            </w:r>
            <w:r w:rsidR="00191D12">
              <w:rPr>
                <w:color w:val="000000"/>
              </w:rPr>
              <w:t>inițial</w:t>
            </w:r>
            <w:r>
              <w:rPr>
                <w:color w:val="000000"/>
              </w:rPr>
              <w:t xml:space="preserve"> de energie primara.</w:t>
            </w:r>
          </w:p>
        </w:tc>
        <w:tc>
          <w:tcPr>
            <w:tcW w:w="715" w:type="dxa"/>
            <w:gridSpan w:val="2"/>
          </w:tcPr>
          <w:p w14:paraId="3FF8BE41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44A78DDE" w14:textId="77777777" w:rsidR="00D326C4" w:rsidRDefault="00D326C4"/>
        </w:tc>
        <w:tc>
          <w:tcPr>
            <w:tcW w:w="784" w:type="dxa"/>
          </w:tcPr>
          <w:p w14:paraId="6AFA57B6" w14:textId="77777777" w:rsidR="00D326C4" w:rsidRDefault="00D326C4"/>
        </w:tc>
        <w:tc>
          <w:tcPr>
            <w:tcW w:w="908" w:type="dxa"/>
            <w:gridSpan w:val="2"/>
          </w:tcPr>
          <w:p w14:paraId="2103C7B2" w14:textId="77777777" w:rsidR="00D326C4" w:rsidRDefault="00D326C4"/>
        </w:tc>
        <w:tc>
          <w:tcPr>
            <w:tcW w:w="569" w:type="dxa"/>
          </w:tcPr>
          <w:p w14:paraId="2910C4C4" w14:textId="77777777" w:rsidR="00D326C4" w:rsidRDefault="00D326C4"/>
        </w:tc>
        <w:tc>
          <w:tcPr>
            <w:tcW w:w="598" w:type="dxa"/>
          </w:tcPr>
          <w:p w14:paraId="03596986" w14:textId="77777777" w:rsidR="00D326C4" w:rsidRDefault="00D326C4"/>
        </w:tc>
        <w:tc>
          <w:tcPr>
            <w:tcW w:w="747" w:type="dxa"/>
          </w:tcPr>
          <w:p w14:paraId="1831F6C0" w14:textId="77777777" w:rsidR="00D326C4" w:rsidRDefault="00D326C4"/>
        </w:tc>
        <w:tc>
          <w:tcPr>
            <w:tcW w:w="999" w:type="dxa"/>
          </w:tcPr>
          <w:p w14:paraId="4FD3D8A6" w14:textId="77777777" w:rsidR="00D326C4" w:rsidRDefault="00D326C4"/>
        </w:tc>
      </w:tr>
      <w:tr w:rsidR="00D326C4" w14:paraId="73D06868" w14:textId="77777777" w:rsidTr="00377982">
        <w:trPr>
          <w:cantSplit/>
          <w:trHeight w:val="925"/>
          <w:tblHeader/>
        </w:trPr>
        <w:tc>
          <w:tcPr>
            <w:tcW w:w="10039" w:type="dxa"/>
          </w:tcPr>
          <w:p w14:paraId="4E8E3756" w14:textId="187D248A" w:rsidR="00D326C4" w:rsidRDefault="00377982">
            <w:pPr>
              <w:numPr>
                <w:ilvl w:val="0"/>
                <w:numId w:val="4"/>
              </w:numP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Proiectul face parte atât dintr-o strategie de dezvoltare teritorială/locală (după caz) cât și din cel </w:t>
            </w:r>
            <w:r w:rsidR="00191D12">
              <w:rPr>
                <w:color w:val="000000"/>
              </w:rPr>
              <w:t>puțin</w:t>
            </w:r>
            <w:r>
              <w:rPr>
                <w:color w:val="000000"/>
              </w:rPr>
              <w:t xml:space="preserve"> unul din </w:t>
            </w:r>
            <w:r w:rsidR="00191D12">
              <w:rPr>
                <w:color w:val="000000"/>
              </w:rPr>
              <w:t>următoarele</w:t>
            </w:r>
            <w:r>
              <w:rPr>
                <w:color w:val="000000"/>
              </w:rPr>
              <w:t xml:space="preserve"> documente strategice : Programul de Îmbunătățire a Eficienței Energetice, Plan sau Strategie pentru </w:t>
            </w:r>
            <w:r w:rsidR="00191D12">
              <w:rPr>
                <w:color w:val="000000"/>
              </w:rPr>
              <w:t>îmbunătățirea</w:t>
            </w:r>
            <w:r>
              <w:rPr>
                <w:color w:val="000000"/>
              </w:rPr>
              <w:t xml:space="preserve"> eficientei energetice, a climei si energiei, a energiei durabile?</w:t>
            </w:r>
          </w:p>
        </w:tc>
        <w:tc>
          <w:tcPr>
            <w:tcW w:w="715" w:type="dxa"/>
            <w:gridSpan w:val="2"/>
          </w:tcPr>
          <w:p w14:paraId="40EDB396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7A0F570F" w14:textId="77777777" w:rsidR="00D326C4" w:rsidRDefault="00D326C4"/>
        </w:tc>
        <w:tc>
          <w:tcPr>
            <w:tcW w:w="784" w:type="dxa"/>
          </w:tcPr>
          <w:p w14:paraId="398BC4EC" w14:textId="77777777" w:rsidR="00D326C4" w:rsidRDefault="00D326C4"/>
        </w:tc>
        <w:tc>
          <w:tcPr>
            <w:tcW w:w="908" w:type="dxa"/>
            <w:gridSpan w:val="2"/>
          </w:tcPr>
          <w:p w14:paraId="420E6FEB" w14:textId="77777777" w:rsidR="00D326C4" w:rsidRDefault="00D326C4"/>
        </w:tc>
        <w:tc>
          <w:tcPr>
            <w:tcW w:w="569" w:type="dxa"/>
          </w:tcPr>
          <w:p w14:paraId="3EE87093" w14:textId="77777777" w:rsidR="00D326C4" w:rsidRDefault="00D326C4"/>
        </w:tc>
        <w:tc>
          <w:tcPr>
            <w:tcW w:w="598" w:type="dxa"/>
          </w:tcPr>
          <w:p w14:paraId="763387F3" w14:textId="77777777" w:rsidR="00D326C4" w:rsidRDefault="00D326C4"/>
        </w:tc>
        <w:tc>
          <w:tcPr>
            <w:tcW w:w="747" w:type="dxa"/>
          </w:tcPr>
          <w:p w14:paraId="31F3593C" w14:textId="77777777" w:rsidR="00D326C4" w:rsidRDefault="00D326C4"/>
        </w:tc>
        <w:tc>
          <w:tcPr>
            <w:tcW w:w="999" w:type="dxa"/>
          </w:tcPr>
          <w:p w14:paraId="5FB31242" w14:textId="77777777" w:rsidR="00D326C4" w:rsidRDefault="00D326C4"/>
        </w:tc>
      </w:tr>
      <w:tr w:rsidR="00D326C4" w14:paraId="543D963B" w14:textId="77777777">
        <w:trPr>
          <w:cantSplit/>
          <w:trHeight w:val="70"/>
          <w:tblHeader/>
        </w:trPr>
        <w:tc>
          <w:tcPr>
            <w:tcW w:w="10039" w:type="dxa"/>
          </w:tcPr>
          <w:p w14:paraId="1D425658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320"/>
                <w:tab w:val="right" w:pos="8640"/>
                <w:tab w:val="center" w:pos="318"/>
              </w:tabs>
              <w:jc w:val="both"/>
              <w:rPr>
                <w:color w:val="000000"/>
              </w:rPr>
            </w:pPr>
            <w:r>
              <w:rPr>
                <w:color w:val="000000"/>
              </w:rPr>
              <w:t>Proiectul respectă prevederile legislației comunitare și naționale în domeniul dezvoltării durabile, egalității de șanse și nediscriminării, egalității de gen și accesibilității pentru persoanele cu dizabilități?</w:t>
            </w:r>
          </w:p>
        </w:tc>
        <w:tc>
          <w:tcPr>
            <w:tcW w:w="715" w:type="dxa"/>
            <w:gridSpan w:val="2"/>
          </w:tcPr>
          <w:p w14:paraId="14F72B7D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694C12C1" w14:textId="77777777" w:rsidR="00D326C4" w:rsidRDefault="00D326C4"/>
        </w:tc>
        <w:tc>
          <w:tcPr>
            <w:tcW w:w="784" w:type="dxa"/>
          </w:tcPr>
          <w:p w14:paraId="267866BB" w14:textId="77777777" w:rsidR="00D326C4" w:rsidRDefault="00D326C4"/>
        </w:tc>
        <w:tc>
          <w:tcPr>
            <w:tcW w:w="908" w:type="dxa"/>
            <w:gridSpan w:val="2"/>
          </w:tcPr>
          <w:p w14:paraId="7409EDFF" w14:textId="77777777" w:rsidR="00D326C4" w:rsidRDefault="00D326C4"/>
        </w:tc>
        <w:tc>
          <w:tcPr>
            <w:tcW w:w="569" w:type="dxa"/>
          </w:tcPr>
          <w:p w14:paraId="3BFC3637" w14:textId="77777777" w:rsidR="00D326C4" w:rsidRDefault="00D326C4"/>
        </w:tc>
        <w:tc>
          <w:tcPr>
            <w:tcW w:w="598" w:type="dxa"/>
          </w:tcPr>
          <w:p w14:paraId="55B8A915" w14:textId="77777777" w:rsidR="00D326C4" w:rsidRDefault="00D326C4"/>
        </w:tc>
        <w:tc>
          <w:tcPr>
            <w:tcW w:w="747" w:type="dxa"/>
          </w:tcPr>
          <w:p w14:paraId="283B60F3" w14:textId="77777777" w:rsidR="00D326C4" w:rsidRDefault="00D326C4"/>
        </w:tc>
        <w:tc>
          <w:tcPr>
            <w:tcW w:w="999" w:type="dxa"/>
          </w:tcPr>
          <w:p w14:paraId="09030759" w14:textId="77777777" w:rsidR="00D326C4" w:rsidRDefault="00D326C4"/>
        </w:tc>
      </w:tr>
      <w:tr w:rsidR="00D326C4" w14:paraId="000FC1F3" w14:textId="77777777">
        <w:trPr>
          <w:cantSplit/>
          <w:trHeight w:val="360"/>
          <w:tblHeader/>
        </w:trPr>
        <w:tc>
          <w:tcPr>
            <w:tcW w:w="10039" w:type="dxa"/>
          </w:tcPr>
          <w:p w14:paraId="59B9386A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Proiectul respectă cerințele privind imunizarea infrastructurii la schimbările climatice așa cum sunt acestea prezentate în “Metodologia privind Imunizarea la Schimbările Climatice și respectarea Principiului DNSH”?</w:t>
            </w:r>
          </w:p>
          <w:p w14:paraId="31B61253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bookmarkStart w:id="0" w:name="_heading=h.30j0zll" w:colFirst="0" w:colLast="0"/>
            <w:bookmarkEnd w:id="0"/>
            <w:r>
              <w:rPr>
                <w:color w:val="000000"/>
              </w:rPr>
              <w:t>A) În cazul cererilor de finanțare depuse la faza DALI</w:t>
            </w:r>
          </w:p>
          <w:p w14:paraId="30E9CF7F" w14:textId="77777777" w:rsidR="00D326C4" w:rsidRDefault="00D326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14CA10B5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A.1 Decizia etapei de încadrare este document intermediar (proiectul se supune evaluării)</w:t>
            </w:r>
          </w:p>
          <w:p w14:paraId="26EFB3DE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Se vor urmări următoarele aspecte:</w:t>
            </w:r>
          </w:p>
          <w:p w14:paraId="54D40365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existența mențiunilor din  subsecțiunea ”Imunizarea la schimbările climatice”</w:t>
            </w:r>
          </w:p>
          <w:p w14:paraId="649318EC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existenta documentului Decizia etapei de încadrare și faptul că acesta prevede continuarea procesului de evaluare a impactului asupra mediului</w:t>
            </w:r>
          </w:p>
          <w:p w14:paraId="7A3010C3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În etapa de implementare solicitantul va realiza proiectul tehnic având grijă ca măsurile de atenuare / adaptare din Acord să fie incluse în proiectul tehnic</w:t>
            </w:r>
          </w:p>
          <w:p w14:paraId="210012C9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A.2 Decizia etapei de încadrare este document final și a fost obținută în urma ședinței CAT care a avut loc după data de 08.08.2023</w:t>
            </w:r>
          </w:p>
          <w:p w14:paraId="1ADD6BEF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Se vor urmări următoarele aspecte:</w:t>
            </w:r>
          </w:p>
          <w:p w14:paraId="3B826B2B" w14:textId="77777777" w:rsidR="00D326C4" w:rsidRDefault="00377982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- existența mențiunilor din  subsecțiunea ”Imunizarea la schimbările climatice”</w:t>
            </w:r>
          </w:p>
          <w:p w14:paraId="15562511" w14:textId="77777777" w:rsidR="00D326C4" w:rsidRDefault="00377982">
            <w:pPr>
              <w:jc w:val="both"/>
              <w:rPr>
                <w:color w:val="000000"/>
              </w:rPr>
            </w:pPr>
            <w:r>
              <w:rPr>
                <w:color w:val="000000"/>
              </w:rPr>
              <w:t>- existenta documentului Decizia etapei de încadrare, faptul că acesta este document definitiv și că ședința CAT a avut loc după data de 08.08.2023.</w:t>
            </w:r>
          </w:p>
          <w:p w14:paraId="24D8CBDA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bookmarkStart w:id="1" w:name="_heading=h.1fob9te" w:colFirst="0" w:colLast="0"/>
            <w:bookmarkEnd w:id="1"/>
            <w:r>
              <w:rPr>
                <w:color w:val="000000"/>
              </w:rPr>
              <w:t>În etapa de implementare, solicitantul va realiza proiectul tehnic, având grijă ca măsurile de atenuare / adaptare din Decizia etapei de încadrare să fie incluse în proiectul tehnic</w:t>
            </w:r>
          </w:p>
          <w:p w14:paraId="2C113965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A3. Solicitantul a obținut și a atașat la cererea de finanțare Clasarea notificării sau Decizia etapei de încadrare ca document final, obținută în urma ședinței CAT care a avut loc înainte de data de 08.08.2023, inclusiv această dată</w:t>
            </w:r>
          </w:p>
          <w:p w14:paraId="2BD3B14F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Se vor urmări următoarele aspecte:</w:t>
            </w:r>
          </w:p>
          <w:p w14:paraId="7345E077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existența mențiunilor din  subsecțiunea ”Imunizarea la schimbările climatice”</w:t>
            </w:r>
          </w:p>
          <w:p w14:paraId="5AC11AFB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existenta documentului Clasarea Notificării / Decizia etapei de încadrare si faptul ca acesta din urmă a fost obținută în urma ședinței CAT care a avut loc până la data de 08.08.2023 inclusiv.</w:t>
            </w:r>
          </w:p>
          <w:p w14:paraId="3D3502CC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>În etapa de implementare, AM va verifica:</w:t>
            </w:r>
          </w:p>
          <w:p w14:paraId="35B9305D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Documentația privind imunizarea la schimbările climatice</w:t>
            </w:r>
          </w:p>
          <w:p w14:paraId="1C813AFA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- existenta in proiectul tehnic a masurilor de atenuare / adaptare menționate in cadrul Documentației privind imunizarea la schimbările climatice</w:t>
            </w:r>
          </w:p>
          <w:p w14:paraId="24C03E79" w14:textId="77777777" w:rsidR="00D326C4" w:rsidRDefault="00D326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</w:p>
          <w:p w14:paraId="7E295D87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B) În cazul cererilor de finanțare depuse la faza PT</w:t>
            </w:r>
          </w:p>
          <w:p w14:paraId="13F5FF61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Se vor urmări următoarele aspecte:</w:t>
            </w:r>
          </w:p>
          <w:p w14:paraId="5F52DF1D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a) Solicitantul a obținut de la autoritatea de mediu actul de reglementare (Decizia etapei de încadrare sau Acord de mediu), iar ședința Comitetul de Analiză Tehnică (CAT) a fost ulterioara datei de 08.08.2023?</w:t>
            </w:r>
          </w:p>
          <w:p w14:paraId="09464231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sau</w:t>
            </w:r>
          </w:p>
          <w:p w14:paraId="6765FF6E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b) Solicitantul a obținut Clasarea notificării sau actele de reglementare prezentate la lit. a, iar ședința CAT a fost anterioara datei de 08.08.2023 (inclusiv), caz în care acesta atașează la cererea de finanțare documentația privind imunizarea la schimbările climatice?</w:t>
            </w:r>
          </w:p>
          <w:p w14:paraId="4F05108D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În cazul in care proiectul se încadrează la lit. b), se va verifica daca : </w:t>
            </w:r>
          </w:p>
          <w:p w14:paraId="1058D927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1. Descrierea proiectului de infrastructură din documentație corespunde cu proiectul propus prin cererea de finanțare?</w:t>
            </w:r>
          </w:p>
          <w:p w14:paraId="3B8F5E2C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2. Există descrierea examinării (etapa I) și a rezultatului acesteia cu privire la atenuarea schimbărilor climatice (pilonul 1) și adaptarea la schimbările climatice (pilonul 2)?</w:t>
            </w:r>
          </w:p>
          <w:p w14:paraId="061C8FE3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>3. Dacă pentru cei doi piloni există analiza detaliată (etapa II) sau dacă analiza s-a oprit la etapa I, există justificarea neefectuării analizei detaliate?</w:t>
            </w:r>
          </w:p>
          <w:p w14:paraId="10C89909" w14:textId="77777777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4. Sunt prezentate măsurile de atenuare a schimbărilor climatice și (dacă este cazul) de adaptare la schimbările climatice rezultate din analiză și acestea se regăsesc în documentația </w:t>
            </w:r>
            <w:proofErr w:type="spellStart"/>
            <w:r>
              <w:rPr>
                <w:color w:val="000000"/>
              </w:rPr>
              <w:t>tehnico</w:t>
            </w:r>
            <w:proofErr w:type="spellEnd"/>
            <w:r>
              <w:rPr>
                <w:color w:val="000000"/>
              </w:rPr>
              <w:t>-economică și în cererea de finanțare?</w:t>
            </w:r>
          </w:p>
        </w:tc>
        <w:tc>
          <w:tcPr>
            <w:tcW w:w="715" w:type="dxa"/>
            <w:gridSpan w:val="2"/>
          </w:tcPr>
          <w:p w14:paraId="7AA3B021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74A8D53A" w14:textId="77777777" w:rsidR="00D326C4" w:rsidRDefault="00D326C4"/>
        </w:tc>
        <w:tc>
          <w:tcPr>
            <w:tcW w:w="784" w:type="dxa"/>
          </w:tcPr>
          <w:p w14:paraId="0C08FA00" w14:textId="77777777" w:rsidR="00D326C4" w:rsidRDefault="00D326C4"/>
        </w:tc>
        <w:tc>
          <w:tcPr>
            <w:tcW w:w="908" w:type="dxa"/>
            <w:gridSpan w:val="2"/>
          </w:tcPr>
          <w:p w14:paraId="4F6B8314" w14:textId="77777777" w:rsidR="00D326C4" w:rsidRDefault="00D326C4"/>
        </w:tc>
        <w:tc>
          <w:tcPr>
            <w:tcW w:w="569" w:type="dxa"/>
          </w:tcPr>
          <w:p w14:paraId="6A906F21" w14:textId="77777777" w:rsidR="00D326C4" w:rsidRDefault="00D326C4"/>
        </w:tc>
        <w:tc>
          <w:tcPr>
            <w:tcW w:w="598" w:type="dxa"/>
          </w:tcPr>
          <w:p w14:paraId="42042F29" w14:textId="77777777" w:rsidR="00D326C4" w:rsidRDefault="00D326C4"/>
        </w:tc>
        <w:tc>
          <w:tcPr>
            <w:tcW w:w="747" w:type="dxa"/>
          </w:tcPr>
          <w:p w14:paraId="3592207F" w14:textId="77777777" w:rsidR="00D326C4" w:rsidRDefault="00D326C4"/>
        </w:tc>
        <w:tc>
          <w:tcPr>
            <w:tcW w:w="999" w:type="dxa"/>
          </w:tcPr>
          <w:p w14:paraId="41F5717E" w14:textId="77777777" w:rsidR="00D326C4" w:rsidRDefault="00D326C4"/>
        </w:tc>
      </w:tr>
      <w:tr w:rsidR="00D326C4" w14:paraId="0440B2B2" w14:textId="77777777">
        <w:trPr>
          <w:cantSplit/>
          <w:trHeight w:val="360"/>
          <w:tblHeader/>
        </w:trPr>
        <w:tc>
          <w:tcPr>
            <w:tcW w:w="10039" w:type="dxa"/>
          </w:tcPr>
          <w:p w14:paraId="77902C37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>Proiectul respectă cerințele privind principiul DNSH așa cum sunt acestea prezentate în “Metodologia privind Imunizarea la Schimbările Climatice și respectarea Principiului DNSH”?</w:t>
            </w:r>
          </w:p>
        </w:tc>
        <w:tc>
          <w:tcPr>
            <w:tcW w:w="715" w:type="dxa"/>
            <w:gridSpan w:val="2"/>
          </w:tcPr>
          <w:p w14:paraId="70FD28E0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3B15FA68" w14:textId="77777777" w:rsidR="00D326C4" w:rsidRDefault="00D326C4"/>
        </w:tc>
        <w:tc>
          <w:tcPr>
            <w:tcW w:w="784" w:type="dxa"/>
          </w:tcPr>
          <w:p w14:paraId="55344A50" w14:textId="77777777" w:rsidR="00D326C4" w:rsidRDefault="00D326C4"/>
        </w:tc>
        <w:tc>
          <w:tcPr>
            <w:tcW w:w="908" w:type="dxa"/>
            <w:gridSpan w:val="2"/>
          </w:tcPr>
          <w:p w14:paraId="5213B36E" w14:textId="77777777" w:rsidR="00D326C4" w:rsidRDefault="00D326C4"/>
        </w:tc>
        <w:tc>
          <w:tcPr>
            <w:tcW w:w="569" w:type="dxa"/>
          </w:tcPr>
          <w:p w14:paraId="58D77108" w14:textId="77777777" w:rsidR="00D326C4" w:rsidRDefault="00D326C4"/>
        </w:tc>
        <w:tc>
          <w:tcPr>
            <w:tcW w:w="598" w:type="dxa"/>
          </w:tcPr>
          <w:p w14:paraId="5C18133A" w14:textId="77777777" w:rsidR="00D326C4" w:rsidRDefault="00D326C4"/>
        </w:tc>
        <w:tc>
          <w:tcPr>
            <w:tcW w:w="747" w:type="dxa"/>
          </w:tcPr>
          <w:p w14:paraId="22A67150" w14:textId="77777777" w:rsidR="00D326C4" w:rsidRDefault="00D326C4"/>
        </w:tc>
        <w:tc>
          <w:tcPr>
            <w:tcW w:w="999" w:type="dxa"/>
          </w:tcPr>
          <w:p w14:paraId="6655CA59" w14:textId="77777777" w:rsidR="00D326C4" w:rsidRDefault="00D326C4"/>
        </w:tc>
      </w:tr>
      <w:tr w:rsidR="00D326C4" w14:paraId="6177EA32" w14:textId="77777777">
        <w:trPr>
          <w:cantSplit/>
          <w:trHeight w:val="360"/>
          <w:tblHeader/>
        </w:trPr>
        <w:tc>
          <w:tcPr>
            <w:tcW w:w="10039" w:type="dxa"/>
          </w:tcPr>
          <w:p w14:paraId="4113FB87" w14:textId="088CAFC2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>Proiec</w:t>
            </w:r>
            <w:r w:rsidRPr="00377982">
              <w:rPr>
                <w:color w:val="auto"/>
              </w:rPr>
              <w:t xml:space="preserve">tul nu intră sub </w:t>
            </w:r>
            <w:r w:rsidR="00906218" w:rsidRPr="00377982">
              <w:rPr>
                <w:color w:val="auto"/>
              </w:rPr>
              <w:t>incidența</w:t>
            </w:r>
            <w:r w:rsidRPr="00377982">
              <w:rPr>
                <w:color w:val="auto"/>
              </w:rPr>
              <w:t xml:space="preserve"> ajutorului de stat sau în cadrul acestuia nu sunt identificate elemente de natura ajutorului de stat?</w:t>
            </w:r>
          </w:p>
        </w:tc>
        <w:tc>
          <w:tcPr>
            <w:tcW w:w="715" w:type="dxa"/>
            <w:gridSpan w:val="2"/>
          </w:tcPr>
          <w:p w14:paraId="36A551F8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7F466E75" w14:textId="77777777" w:rsidR="00D326C4" w:rsidRDefault="00D326C4"/>
        </w:tc>
        <w:tc>
          <w:tcPr>
            <w:tcW w:w="784" w:type="dxa"/>
          </w:tcPr>
          <w:p w14:paraId="4C0876C3" w14:textId="77777777" w:rsidR="00D326C4" w:rsidRDefault="00D326C4"/>
        </w:tc>
        <w:tc>
          <w:tcPr>
            <w:tcW w:w="908" w:type="dxa"/>
            <w:gridSpan w:val="2"/>
          </w:tcPr>
          <w:p w14:paraId="7BC10535" w14:textId="77777777" w:rsidR="00D326C4" w:rsidRDefault="00D326C4"/>
        </w:tc>
        <w:tc>
          <w:tcPr>
            <w:tcW w:w="569" w:type="dxa"/>
          </w:tcPr>
          <w:p w14:paraId="36F1B173" w14:textId="77777777" w:rsidR="00D326C4" w:rsidRDefault="00D326C4"/>
        </w:tc>
        <w:tc>
          <w:tcPr>
            <w:tcW w:w="598" w:type="dxa"/>
          </w:tcPr>
          <w:p w14:paraId="71315188" w14:textId="77777777" w:rsidR="00D326C4" w:rsidRDefault="00D326C4"/>
        </w:tc>
        <w:tc>
          <w:tcPr>
            <w:tcW w:w="747" w:type="dxa"/>
          </w:tcPr>
          <w:p w14:paraId="0C11B68F" w14:textId="77777777" w:rsidR="00D326C4" w:rsidRDefault="00D326C4"/>
        </w:tc>
        <w:tc>
          <w:tcPr>
            <w:tcW w:w="999" w:type="dxa"/>
          </w:tcPr>
          <w:p w14:paraId="1E955202" w14:textId="77777777" w:rsidR="00D326C4" w:rsidRDefault="00D326C4"/>
        </w:tc>
      </w:tr>
      <w:tr w:rsidR="00D326C4" w14:paraId="409F3201" w14:textId="77777777">
        <w:trPr>
          <w:cantSplit/>
          <w:trHeight w:val="360"/>
          <w:tblHeader/>
        </w:trPr>
        <w:tc>
          <w:tcPr>
            <w:tcW w:w="10039" w:type="dxa"/>
          </w:tcPr>
          <w:p w14:paraId="50606757" w14:textId="08407CC0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Solicitantul respecta </w:t>
            </w:r>
            <w:r w:rsidR="00191D12">
              <w:rPr>
                <w:color w:val="000000"/>
              </w:rPr>
              <w:t>cerințele</w:t>
            </w:r>
            <w:r>
              <w:rPr>
                <w:color w:val="000000"/>
              </w:rPr>
              <w:t xml:space="preserve"> legate de </w:t>
            </w:r>
            <w:r w:rsidR="00191D12">
              <w:rPr>
                <w:color w:val="000000"/>
              </w:rPr>
              <w:t>îndeplinirea</w:t>
            </w:r>
            <w:r>
              <w:rPr>
                <w:color w:val="000000"/>
              </w:rPr>
              <w:t xml:space="preserve"> </w:t>
            </w:r>
            <w:r w:rsidR="00191D12">
              <w:rPr>
                <w:color w:val="000000"/>
              </w:rPr>
              <w:t>obligațiilor</w:t>
            </w:r>
            <w:r>
              <w:rPr>
                <w:color w:val="000000"/>
              </w:rPr>
              <w:t xml:space="preserve"> la bugetul de stat/bugetul local conform prevederilor ghidului specific aplicabil apelului de proiecte?</w:t>
            </w:r>
          </w:p>
        </w:tc>
        <w:tc>
          <w:tcPr>
            <w:tcW w:w="715" w:type="dxa"/>
            <w:gridSpan w:val="2"/>
          </w:tcPr>
          <w:p w14:paraId="1D695304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6CA29532" w14:textId="77777777" w:rsidR="00D326C4" w:rsidRDefault="00D326C4"/>
        </w:tc>
        <w:tc>
          <w:tcPr>
            <w:tcW w:w="784" w:type="dxa"/>
          </w:tcPr>
          <w:p w14:paraId="344289B7" w14:textId="77777777" w:rsidR="00D326C4" w:rsidRDefault="00D326C4"/>
        </w:tc>
        <w:tc>
          <w:tcPr>
            <w:tcW w:w="908" w:type="dxa"/>
            <w:gridSpan w:val="2"/>
          </w:tcPr>
          <w:p w14:paraId="77A9F058" w14:textId="77777777" w:rsidR="00D326C4" w:rsidRDefault="00D326C4"/>
        </w:tc>
        <w:tc>
          <w:tcPr>
            <w:tcW w:w="569" w:type="dxa"/>
          </w:tcPr>
          <w:p w14:paraId="4D764905" w14:textId="77777777" w:rsidR="00D326C4" w:rsidRDefault="00D326C4"/>
        </w:tc>
        <w:tc>
          <w:tcPr>
            <w:tcW w:w="598" w:type="dxa"/>
          </w:tcPr>
          <w:p w14:paraId="4DDC11C4" w14:textId="77777777" w:rsidR="00D326C4" w:rsidRDefault="00D326C4"/>
        </w:tc>
        <w:tc>
          <w:tcPr>
            <w:tcW w:w="747" w:type="dxa"/>
          </w:tcPr>
          <w:p w14:paraId="0EA27AF3" w14:textId="77777777" w:rsidR="00D326C4" w:rsidRDefault="00D326C4"/>
        </w:tc>
        <w:tc>
          <w:tcPr>
            <w:tcW w:w="999" w:type="dxa"/>
          </w:tcPr>
          <w:p w14:paraId="0A538197" w14:textId="77777777" w:rsidR="00D326C4" w:rsidRDefault="00D326C4"/>
        </w:tc>
      </w:tr>
      <w:tr w:rsidR="00D326C4" w14:paraId="3FA9EAB1" w14:textId="77777777">
        <w:trPr>
          <w:cantSplit/>
          <w:trHeight w:val="360"/>
          <w:tblHeader/>
        </w:trPr>
        <w:tc>
          <w:tcPr>
            <w:tcW w:w="10039" w:type="dxa"/>
          </w:tcPr>
          <w:p w14:paraId="364E3A63" w14:textId="03AAED00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Conform certificatului de cazier fiscal și a Declarației unice, solicitantul nu a suferit condamnări definitive în cauze referitoare la </w:t>
            </w:r>
            <w:r w:rsidR="00191D12">
              <w:rPr>
                <w:color w:val="000000"/>
              </w:rPr>
              <w:t>obținerea</w:t>
            </w:r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şi</w:t>
            </w:r>
            <w:proofErr w:type="spellEnd"/>
            <w:r>
              <w:rPr>
                <w:color w:val="000000"/>
              </w:rPr>
              <w:t xml:space="preserve"> utilizarea fondurilor europene </w:t>
            </w:r>
            <w:proofErr w:type="spellStart"/>
            <w:r>
              <w:rPr>
                <w:color w:val="000000"/>
              </w:rPr>
              <w:t>şi</w:t>
            </w:r>
            <w:proofErr w:type="spellEnd"/>
            <w:r>
              <w:rPr>
                <w:color w:val="000000"/>
              </w:rPr>
              <w:t xml:space="preserve">/sau a fondurilor publice </w:t>
            </w:r>
            <w:r w:rsidR="00191D12">
              <w:rPr>
                <w:color w:val="000000"/>
              </w:rPr>
              <w:t>naționale</w:t>
            </w:r>
            <w:r>
              <w:rPr>
                <w:color w:val="000000"/>
              </w:rPr>
              <w:t>?</w:t>
            </w:r>
          </w:p>
        </w:tc>
        <w:tc>
          <w:tcPr>
            <w:tcW w:w="715" w:type="dxa"/>
            <w:gridSpan w:val="2"/>
          </w:tcPr>
          <w:p w14:paraId="7222C2A0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3A916C16" w14:textId="77777777" w:rsidR="00D326C4" w:rsidRDefault="00D326C4"/>
        </w:tc>
        <w:tc>
          <w:tcPr>
            <w:tcW w:w="784" w:type="dxa"/>
          </w:tcPr>
          <w:p w14:paraId="77EC5A7C" w14:textId="77777777" w:rsidR="00D326C4" w:rsidRDefault="00D326C4"/>
        </w:tc>
        <w:tc>
          <w:tcPr>
            <w:tcW w:w="908" w:type="dxa"/>
            <w:gridSpan w:val="2"/>
          </w:tcPr>
          <w:p w14:paraId="415846BA" w14:textId="77777777" w:rsidR="00D326C4" w:rsidRDefault="00D326C4"/>
        </w:tc>
        <w:tc>
          <w:tcPr>
            <w:tcW w:w="569" w:type="dxa"/>
          </w:tcPr>
          <w:p w14:paraId="729E14D3" w14:textId="77777777" w:rsidR="00D326C4" w:rsidRDefault="00D326C4"/>
        </w:tc>
        <w:tc>
          <w:tcPr>
            <w:tcW w:w="598" w:type="dxa"/>
          </w:tcPr>
          <w:p w14:paraId="3591D8E4" w14:textId="77777777" w:rsidR="00D326C4" w:rsidRDefault="00D326C4"/>
        </w:tc>
        <w:tc>
          <w:tcPr>
            <w:tcW w:w="747" w:type="dxa"/>
          </w:tcPr>
          <w:p w14:paraId="373A6E95" w14:textId="77777777" w:rsidR="00D326C4" w:rsidRDefault="00D326C4"/>
        </w:tc>
        <w:tc>
          <w:tcPr>
            <w:tcW w:w="999" w:type="dxa"/>
          </w:tcPr>
          <w:p w14:paraId="57B1161B" w14:textId="77777777" w:rsidR="00D326C4" w:rsidRDefault="00D326C4"/>
        </w:tc>
      </w:tr>
      <w:tr w:rsidR="00D326C4" w14:paraId="006CD58A" w14:textId="77777777">
        <w:trPr>
          <w:cantSplit/>
          <w:trHeight w:val="360"/>
          <w:tblHeader/>
        </w:trPr>
        <w:tc>
          <w:tcPr>
            <w:tcW w:w="10039" w:type="dxa"/>
          </w:tcPr>
          <w:p w14:paraId="749D5CD1" w14:textId="3DBE5FFF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(Daca este cazul) În urma </w:t>
            </w:r>
            <w:r w:rsidR="00191D12">
              <w:rPr>
                <w:color w:val="000000"/>
              </w:rPr>
              <w:t>recomandărilor</w:t>
            </w:r>
            <w:r>
              <w:rPr>
                <w:color w:val="000000"/>
              </w:rPr>
              <w:t xml:space="preserve"> formulate în etapa de </w:t>
            </w:r>
            <w:r w:rsidR="00191D12">
              <w:rPr>
                <w:color w:val="000000"/>
              </w:rPr>
              <w:t>selecție</w:t>
            </w:r>
            <w:r>
              <w:rPr>
                <w:color w:val="000000"/>
              </w:rPr>
              <w:t xml:space="preserve">, bugetul proiectului a fost revizuit și respectă condițiile de eligibilitate a cheltuielilor </w:t>
            </w:r>
            <w:r w:rsidR="00191D12">
              <w:rPr>
                <w:color w:val="000000"/>
              </w:rPr>
              <w:t>prevăzute</w:t>
            </w:r>
            <w:r>
              <w:rPr>
                <w:color w:val="000000"/>
              </w:rPr>
              <w:t xml:space="preserve"> în ghidul solicitantului:</w:t>
            </w:r>
          </w:p>
          <w:p w14:paraId="53FEB9EE" w14:textId="77777777" w:rsidR="00D326C4" w:rsidRDefault="0037798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Sunt respectate limitele pentru categoriile de cheltuieli eligibile, acolo unde este cazul?</w:t>
            </w:r>
          </w:p>
          <w:p w14:paraId="6E2FD0FA" w14:textId="77777777" w:rsidR="00D326C4" w:rsidRDefault="0037798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Bugetul este corelat cu devizul general, devizele pe obiecte și Lista de echipamente, dotări, lucrări sau servicii? </w:t>
            </w:r>
          </w:p>
          <w:p w14:paraId="3B70E7C7" w14:textId="77777777" w:rsidR="00D326C4" w:rsidRDefault="0037798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Cheltuielile sunt corect încadrate în categoria celor eligibile și neeligibile?</w:t>
            </w:r>
          </w:p>
          <w:p w14:paraId="757898ED" w14:textId="77777777" w:rsidR="00D326C4" w:rsidRDefault="00377982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Costurile sunt realiste și corect estimate?</w:t>
            </w:r>
          </w:p>
        </w:tc>
        <w:tc>
          <w:tcPr>
            <w:tcW w:w="715" w:type="dxa"/>
            <w:gridSpan w:val="2"/>
          </w:tcPr>
          <w:p w14:paraId="2E8FC1EC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5C0F3E18" w14:textId="77777777" w:rsidR="00D326C4" w:rsidRDefault="00D326C4"/>
        </w:tc>
        <w:tc>
          <w:tcPr>
            <w:tcW w:w="784" w:type="dxa"/>
          </w:tcPr>
          <w:p w14:paraId="4FCE03DF" w14:textId="77777777" w:rsidR="00D326C4" w:rsidRDefault="00D326C4"/>
        </w:tc>
        <w:tc>
          <w:tcPr>
            <w:tcW w:w="908" w:type="dxa"/>
            <w:gridSpan w:val="2"/>
          </w:tcPr>
          <w:p w14:paraId="2D776418" w14:textId="77777777" w:rsidR="00D326C4" w:rsidRDefault="00D326C4"/>
        </w:tc>
        <w:tc>
          <w:tcPr>
            <w:tcW w:w="569" w:type="dxa"/>
          </w:tcPr>
          <w:p w14:paraId="5847BDA4" w14:textId="77777777" w:rsidR="00D326C4" w:rsidRDefault="00D326C4"/>
        </w:tc>
        <w:tc>
          <w:tcPr>
            <w:tcW w:w="598" w:type="dxa"/>
          </w:tcPr>
          <w:p w14:paraId="53431D03" w14:textId="77777777" w:rsidR="00D326C4" w:rsidRDefault="00D326C4"/>
        </w:tc>
        <w:tc>
          <w:tcPr>
            <w:tcW w:w="747" w:type="dxa"/>
          </w:tcPr>
          <w:p w14:paraId="50BCCD29" w14:textId="77777777" w:rsidR="00D326C4" w:rsidRDefault="00D326C4"/>
        </w:tc>
        <w:tc>
          <w:tcPr>
            <w:tcW w:w="999" w:type="dxa"/>
          </w:tcPr>
          <w:p w14:paraId="76178C43" w14:textId="77777777" w:rsidR="00D326C4" w:rsidRDefault="00D326C4"/>
        </w:tc>
      </w:tr>
      <w:tr w:rsidR="00D326C4" w14:paraId="3ECD85D5" w14:textId="77777777">
        <w:trPr>
          <w:cantSplit/>
          <w:trHeight w:val="360"/>
          <w:tblHeader/>
        </w:trPr>
        <w:tc>
          <w:tcPr>
            <w:tcW w:w="10039" w:type="dxa"/>
          </w:tcPr>
          <w:p w14:paraId="6A48B186" w14:textId="78908206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(daca este cazul) Solicitantul a soluționat </w:t>
            </w:r>
            <w:r w:rsidR="00191D12">
              <w:rPr>
                <w:color w:val="000000"/>
              </w:rPr>
              <w:t>recomandările</w:t>
            </w:r>
            <w:r>
              <w:rPr>
                <w:color w:val="000000"/>
              </w:rPr>
              <w:t xml:space="preserve"> din etapa de evaluare tehnica si financiara, inclusiv din grila de analiză a conformității documentației </w:t>
            </w:r>
            <w:proofErr w:type="spellStart"/>
            <w:r>
              <w:rPr>
                <w:color w:val="000000"/>
              </w:rPr>
              <w:t>tehnico</w:t>
            </w:r>
            <w:proofErr w:type="spellEnd"/>
            <w:r>
              <w:rPr>
                <w:color w:val="000000"/>
              </w:rPr>
              <w:t>-economice?</w:t>
            </w:r>
          </w:p>
        </w:tc>
        <w:tc>
          <w:tcPr>
            <w:tcW w:w="715" w:type="dxa"/>
            <w:gridSpan w:val="2"/>
          </w:tcPr>
          <w:p w14:paraId="01CF49D6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085041C1" w14:textId="77777777" w:rsidR="00D326C4" w:rsidRDefault="00D326C4"/>
        </w:tc>
        <w:tc>
          <w:tcPr>
            <w:tcW w:w="784" w:type="dxa"/>
          </w:tcPr>
          <w:p w14:paraId="09F746A3" w14:textId="77777777" w:rsidR="00D326C4" w:rsidRDefault="00D326C4"/>
        </w:tc>
        <w:tc>
          <w:tcPr>
            <w:tcW w:w="908" w:type="dxa"/>
            <w:gridSpan w:val="2"/>
          </w:tcPr>
          <w:p w14:paraId="6E5D8430" w14:textId="77777777" w:rsidR="00D326C4" w:rsidRDefault="00D326C4"/>
        </w:tc>
        <w:tc>
          <w:tcPr>
            <w:tcW w:w="569" w:type="dxa"/>
          </w:tcPr>
          <w:p w14:paraId="14A52419" w14:textId="77777777" w:rsidR="00D326C4" w:rsidRDefault="00D326C4"/>
        </w:tc>
        <w:tc>
          <w:tcPr>
            <w:tcW w:w="598" w:type="dxa"/>
          </w:tcPr>
          <w:p w14:paraId="1E668D01" w14:textId="77777777" w:rsidR="00D326C4" w:rsidRDefault="00D326C4"/>
        </w:tc>
        <w:tc>
          <w:tcPr>
            <w:tcW w:w="747" w:type="dxa"/>
          </w:tcPr>
          <w:p w14:paraId="5F3C227F" w14:textId="77777777" w:rsidR="00D326C4" w:rsidRDefault="00D326C4"/>
        </w:tc>
        <w:tc>
          <w:tcPr>
            <w:tcW w:w="999" w:type="dxa"/>
          </w:tcPr>
          <w:p w14:paraId="210458C0" w14:textId="77777777" w:rsidR="00D326C4" w:rsidRDefault="00D326C4"/>
        </w:tc>
      </w:tr>
      <w:tr w:rsidR="00D326C4" w14:paraId="5C42B013" w14:textId="77777777" w:rsidTr="00377982">
        <w:trPr>
          <w:cantSplit/>
          <w:trHeight w:val="598"/>
          <w:tblHeader/>
        </w:trPr>
        <w:tc>
          <w:tcPr>
            <w:tcW w:w="10039" w:type="dxa"/>
          </w:tcPr>
          <w:p w14:paraId="6D940C2D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 w:rsidRPr="00377982">
              <w:rPr>
                <w:color w:val="000000"/>
              </w:rPr>
              <w:t>Locul de implementare a proiectului este situat într-un oraș din Regiunea de Dezvoltare Nord-Est (inclusiv satele aparținătoare)</w:t>
            </w:r>
            <w:r>
              <w:rPr>
                <w:color w:val="000000"/>
              </w:rPr>
              <w:t>?</w:t>
            </w:r>
          </w:p>
        </w:tc>
        <w:tc>
          <w:tcPr>
            <w:tcW w:w="715" w:type="dxa"/>
            <w:gridSpan w:val="2"/>
          </w:tcPr>
          <w:p w14:paraId="63A40558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266DE97F" w14:textId="77777777" w:rsidR="00D326C4" w:rsidRDefault="00D326C4"/>
        </w:tc>
        <w:tc>
          <w:tcPr>
            <w:tcW w:w="784" w:type="dxa"/>
          </w:tcPr>
          <w:p w14:paraId="61A36F85" w14:textId="77777777" w:rsidR="00D326C4" w:rsidRDefault="00D326C4"/>
        </w:tc>
        <w:tc>
          <w:tcPr>
            <w:tcW w:w="908" w:type="dxa"/>
            <w:gridSpan w:val="2"/>
          </w:tcPr>
          <w:p w14:paraId="55FA3EF8" w14:textId="77777777" w:rsidR="00D326C4" w:rsidRDefault="00D326C4"/>
        </w:tc>
        <w:tc>
          <w:tcPr>
            <w:tcW w:w="569" w:type="dxa"/>
          </w:tcPr>
          <w:p w14:paraId="7C4EA162" w14:textId="77777777" w:rsidR="00D326C4" w:rsidRDefault="00D326C4"/>
        </w:tc>
        <w:tc>
          <w:tcPr>
            <w:tcW w:w="598" w:type="dxa"/>
          </w:tcPr>
          <w:p w14:paraId="6F921F04" w14:textId="77777777" w:rsidR="00D326C4" w:rsidRDefault="00D326C4"/>
        </w:tc>
        <w:tc>
          <w:tcPr>
            <w:tcW w:w="747" w:type="dxa"/>
          </w:tcPr>
          <w:p w14:paraId="53BCC461" w14:textId="77777777" w:rsidR="00D326C4" w:rsidRDefault="00D326C4"/>
        </w:tc>
        <w:tc>
          <w:tcPr>
            <w:tcW w:w="999" w:type="dxa"/>
          </w:tcPr>
          <w:p w14:paraId="0BC694AF" w14:textId="77777777" w:rsidR="00D326C4" w:rsidRDefault="00D326C4"/>
        </w:tc>
      </w:tr>
      <w:tr w:rsidR="00D326C4" w14:paraId="1CA3C638" w14:textId="77777777">
        <w:trPr>
          <w:cantSplit/>
          <w:trHeight w:val="360"/>
          <w:tblHeader/>
        </w:trPr>
        <w:tc>
          <w:tcPr>
            <w:tcW w:w="15957" w:type="dxa"/>
            <w:gridSpan w:val="11"/>
            <w:shd w:val="clear" w:color="auto" w:fill="DBE5F1"/>
          </w:tcPr>
          <w:p w14:paraId="0569B314" w14:textId="73836796" w:rsidR="00D326C4" w:rsidRDefault="00377982">
            <w:pPr>
              <w:rPr>
                <w:b/>
                <w:i/>
                <w:color w:val="000000"/>
              </w:rPr>
            </w:pPr>
            <w:r>
              <w:rPr>
                <w:b/>
                <w:i/>
                <w:color w:val="000000"/>
              </w:rPr>
              <w:t xml:space="preserve">Verificarea </w:t>
            </w:r>
            <w:r w:rsidR="00191D12">
              <w:rPr>
                <w:b/>
                <w:i/>
                <w:color w:val="000000"/>
              </w:rPr>
              <w:t>condițiilor</w:t>
            </w:r>
            <w:r>
              <w:rPr>
                <w:b/>
                <w:i/>
                <w:color w:val="000000"/>
              </w:rPr>
              <w:t xml:space="preserve"> de eligibilitate aferente </w:t>
            </w:r>
            <w:r w:rsidR="00191D12">
              <w:rPr>
                <w:b/>
                <w:i/>
                <w:color w:val="000000"/>
              </w:rPr>
              <w:t>fiecărei</w:t>
            </w:r>
            <w:r>
              <w:rPr>
                <w:b/>
                <w:i/>
                <w:color w:val="000000"/>
              </w:rPr>
              <w:t xml:space="preserve"> componente</w:t>
            </w:r>
          </w:p>
          <w:p w14:paraId="4307C881" w14:textId="77777777" w:rsidR="00D326C4" w:rsidRDefault="00377982">
            <w:pPr>
              <w:rPr>
                <w:b/>
                <w:i/>
              </w:rPr>
            </w:pPr>
            <w:r>
              <w:rPr>
                <w:b/>
                <w:i/>
                <w:color w:val="000000"/>
              </w:rPr>
              <w:t xml:space="preserve">*îndeplinirea criteriilor va reflecta analiza/eligibilitatea tuturor componentelor care fac parte din proiect </w:t>
            </w:r>
          </w:p>
        </w:tc>
      </w:tr>
      <w:tr w:rsidR="00D326C4" w14:paraId="5FC8FC38" w14:textId="77777777">
        <w:trPr>
          <w:cantSplit/>
          <w:trHeight w:val="360"/>
          <w:tblHeader/>
        </w:trPr>
        <w:tc>
          <w:tcPr>
            <w:tcW w:w="10039" w:type="dxa"/>
          </w:tcPr>
          <w:p w14:paraId="51F82583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>Clădirea inclusă în cererea de finanțare este construită (lucrări finalizate din punct de vedere fizic) până la sfârșitul anului 2000?</w:t>
            </w:r>
          </w:p>
        </w:tc>
        <w:tc>
          <w:tcPr>
            <w:tcW w:w="715" w:type="dxa"/>
            <w:gridSpan w:val="2"/>
          </w:tcPr>
          <w:p w14:paraId="37C40442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75E42081" w14:textId="77777777" w:rsidR="00D326C4" w:rsidRDefault="00D326C4"/>
        </w:tc>
        <w:tc>
          <w:tcPr>
            <w:tcW w:w="784" w:type="dxa"/>
          </w:tcPr>
          <w:p w14:paraId="4BBFEE79" w14:textId="77777777" w:rsidR="00D326C4" w:rsidRDefault="00D326C4"/>
        </w:tc>
        <w:tc>
          <w:tcPr>
            <w:tcW w:w="908" w:type="dxa"/>
            <w:gridSpan w:val="2"/>
          </w:tcPr>
          <w:p w14:paraId="1D2C6A4E" w14:textId="77777777" w:rsidR="00D326C4" w:rsidRDefault="00D326C4"/>
        </w:tc>
        <w:tc>
          <w:tcPr>
            <w:tcW w:w="569" w:type="dxa"/>
          </w:tcPr>
          <w:p w14:paraId="4BF6FDB7" w14:textId="77777777" w:rsidR="00D326C4" w:rsidRDefault="00D326C4"/>
        </w:tc>
        <w:tc>
          <w:tcPr>
            <w:tcW w:w="598" w:type="dxa"/>
          </w:tcPr>
          <w:p w14:paraId="5D7024FA" w14:textId="77777777" w:rsidR="00D326C4" w:rsidRDefault="00D326C4"/>
        </w:tc>
        <w:tc>
          <w:tcPr>
            <w:tcW w:w="747" w:type="dxa"/>
          </w:tcPr>
          <w:p w14:paraId="3247804F" w14:textId="77777777" w:rsidR="00D326C4" w:rsidRDefault="00D326C4"/>
        </w:tc>
        <w:tc>
          <w:tcPr>
            <w:tcW w:w="999" w:type="dxa"/>
          </w:tcPr>
          <w:p w14:paraId="7C122957" w14:textId="77777777" w:rsidR="00D326C4" w:rsidRDefault="00D326C4"/>
        </w:tc>
      </w:tr>
      <w:tr w:rsidR="00D326C4" w14:paraId="38703AF1" w14:textId="77777777">
        <w:trPr>
          <w:cantSplit/>
          <w:trHeight w:val="360"/>
          <w:tblHeader/>
        </w:trPr>
        <w:tc>
          <w:tcPr>
            <w:tcW w:w="10039" w:type="dxa"/>
          </w:tcPr>
          <w:p w14:paraId="3C80D5DF" w14:textId="5E372700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Intervențiile propuse pentru clădire conduc la un nivel anual al consumului specific de energie primară, respectiv al emisiilor de CO2 care nu </w:t>
            </w:r>
            <w:r w:rsidR="00191D12">
              <w:rPr>
                <w:color w:val="000000"/>
              </w:rPr>
              <w:t>depășește</w:t>
            </w:r>
            <w:r>
              <w:rPr>
                <w:color w:val="000000"/>
              </w:rPr>
              <w:t xml:space="preserve"> valorile maxime </w:t>
            </w:r>
            <w:r w:rsidR="00191D12">
              <w:rPr>
                <w:color w:val="000000"/>
              </w:rPr>
              <w:t>menționate</w:t>
            </w:r>
            <w:r>
              <w:rPr>
                <w:color w:val="000000"/>
              </w:rPr>
              <w:t xml:space="preserve"> în tabelul din Anexa 18 la Ghid, aferent </w:t>
            </w:r>
            <w:r w:rsidR="00191D12">
              <w:rPr>
                <w:color w:val="000000"/>
              </w:rPr>
              <w:t>fiecărui</w:t>
            </w:r>
            <w:r>
              <w:rPr>
                <w:color w:val="000000"/>
              </w:rPr>
              <w:t xml:space="preserve"> tip de </w:t>
            </w:r>
            <w:r w:rsidR="00191D12">
              <w:rPr>
                <w:color w:val="000000"/>
              </w:rPr>
              <w:t>clădire</w:t>
            </w:r>
            <w:r>
              <w:rPr>
                <w:color w:val="000000"/>
              </w:rPr>
              <w:t>?</w:t>
            </w:r>
          </w:p>
        </w:tc>
        <w:tc>
          <w:tcPr>
            <w:tcW w:w="715" w:type="dxa"/>
            <w:gridSpan w:val="2"/>
          </w:tcPr>
          <w:p w14:paraId="3599AA92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633185B8" w14:textId="77777777" w:rsidR="00D326C4" w:rsidRDefault="00D326C4"/>
        </w:tc>
        <w:tc>
          <w:tcPr>
            <w:tcW w:w="784" w:type="dxa"/>
          </w:tcPr>
          <w:p w14:paraId="7DE3C625" w14:textId="77777777" w:rsidR="00D326C4" w:rsidRDefault="00D326C4"/>
        </w:tc>
        <w:tc>
          <w:tcPr>
            <w:tcW w:w="908" w:type="dxa"/>
            <w:gridSpan w:val="2"/>
          </w:tcPr>
          <w:p w14:paraId="263585A2" w14:textId="77777777" w:rsidR="00D326C4" w:rsidRDefault="00D326C4"/>
        </w:tc>
        <w:tc>
          <w:tcPr>
            <w:tcW w:w="569" w:type="dxa"/>
          </w:tcPr>
          <w:p w14:paraId="6E546BFE" w14:textId="77777777" w:rsidR="00D326C4" w:rsidRDefault="00D326C4"/>
        </w:tc>
        <w:tc>
          <w:tcPr>
            <w:tcW w:w="598" w:type="dxa"/>
          </w:tcPr>
          <w:p w14:paraId="37BFEECD" w14:textId="77777777" w:rsidR="00D326C4" w:rsidRDefault="00D326C4"/>
        </w:tc>
        <w:tc>
          <w:tcPr>
            <w:tcW w:w="747" w:type="dxa"/>
          </w:tcPr>
          <w:p w14:paraId="59390E4E" w14:textId="77777777" w:rsidR="00D326C4" w:rsidRDefault="00D326C4"/>
        </w:tc>
        <w:tc>
          <w:tcPr>
            <w:tcW w:w="999" w:type="dxa"/>
          </w:tcPr>
          <w:p w14:paraId="7CE6AC63" w14:textId="77777777" w:rsidR="00D326C4" w:rsidRDefault="00D326C4"/>
        </w:tc>
      </w:tr>
      <w:tr w:rsidR="00D326C4" w14:paraId="52E9D40B" w14:textId="77777777">
        <w:trPr>
          <w:cantSplit/>
          <w:trHeight w:val="454"/>
          <w:tblHeader/>
        </w:trPr>
        <w:tc>
          <w:tcPr>
            <w:tcW w:w="10039" w:type="dxa"/>
          </w:tcPr>
          <w:p w14:paraId="4491F575" w14:textId="232BE680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Clădirea nu este utilizată ca lăcaș de cult sau pentru alte </w:t>
            </w:r>
            <w:r w:rsidR="00191D12">
              <w:rPr>
                <w:color w:val="000000"/>
              </w:rPr>
              <w:t>activități</w:t>
            </w:r>
            <w:r>
              <w:rPr>
                <w:color w:val="000000"/>
              </w:rPr>
              <w:t xml:space="preserve"> cu caracter religios?</w:t>
            </w:r>
          </w:p>
        </w:tc>
        <w:tc>
          <w:tcPr>
            <w:tcW w:w="715" w:type="dxa"/>
            <w:gridSpan w:val="2"/>
          </w:tcPr>
          <w:p w14:paraId="2E827567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5DDEB979" w14:textId="77777777" w:rsidR="00D326C4" w:rsidRDefault="00D326C4"/>
        </w:tc>
        <w:tc>
          <w:tcPr>
            <w:tcW w:w="784" w:type="dxa"/>
          </w:tcPr>
          <w:p w14:paraId="447E349E" w14:textId="77777777" w:rsidR="00D326C4" w:rsidRDefault="00D326C4"/>
        </w:tc>
        <w:tc>
          <w:tcPr>
            <w:tcW w:w="908" w:type="dxa"/>
            <w:gridSpan w:val="2"/>
          </w:tcPr>
          <w:p w14:paraId="38B56D30" w14:textId="77777777" w:rsidR="00D326C4" w:rsidRDefault="00D326C4"/>
        </w:tc>
        <w:tc>
          <w:tcPr>
            <w:tcW w:w="569" w:type="dxa"/>
          </w:tcPr>
          <w:p w14:paraId="232A9179" w14:textId="77777777" w:rsidR="00D326C4" w:rsidRDefault="00D326C4"/>
        </w:tc>
        <w:tc>
          <w:tcPr>
            <w:tcW w:w="598" w:type="dxa"/>
          </w:tcPr>
          <w:p w14:paraId="331B89ED" w14:textId="77777777" w:rsidR="00D326C4" w:rsidRDefault="00D326C4"/>
        </w:tc>
        <w:tc>
          <w:tcPr>
            <w:tcW w:w="747" w:type="dxa"/>
          </w:tcPr>
          <w:p w14:paraId="42872110" w14:textId="77777777" w:rsidR="00D326C4" w:rsidRDefault="00D326C4"/>
        </w:tc>
        <w:tc>
          <w:tcPr>
            <w:tcW w:w="999" w:type="dxa"/>
          </w:tcPr>
          <w:p w14:paraId="550C4617" w14:textId="77777777" w:rsidR="00D326C4" w:rsidRDefault="00D326C4"/>
        </w:tc>
      </w:tr>
      <w:tr w:rsidR="00D326C4" w14:paraId="45731634" w14:textId="77777777">
        <w:trPr>
          <w:cantSplit/>
          <w:trHeight w:val="454"/>
          <w:tblHeader/>
        </w:trPr>
        <w:tc>
          <w:tcPr>
            <w:tcW w:w="10039" w:type="dxa"/>
          </w:tcPr>
          <w:p w14:paraId="6F789537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>Clădirea nu este o construcție cu caracter provizoriu prevăzută a fi utilizată pe o perioadă de până la 2 ani, nu este clădire industrială, nu este atelier sau clădire din domeniul agricol, nu este utilizată/ destinată a fi utilizată mai puțin de 4 luni pe an?</w:t>
            </w:r>
          </w:p>
        </w:tc>
        <w:tc>
          <w:tcPr>
            <w:tcW w:w="715" w:type="dxa"/>
            <w:gridSpan w:val="2"/>
          </w:tcPr>
          <w:p w14:paraId="00015C6A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4F4304AE" w14:textId="77777777" w:rsidR="00D326C4" w:rsidRDefault="00D326C4"/>
        </w:tc>
        <w:tc>
          <w:tcPr>
            <w:tcW w:w="784" w:type="dxa"/>
          </w:tcPr>
          <w:p w14:paraId="59176D90" w14:textId="77777777" w:rsidR="00D326C4" w:rsidRDefault="00D326C4"/>
        </w:tc>
        <w:tc>
          <w:tcPr>
            <w:tcW w:w="908" w:type="dxa"/>
            <w:gridSpan w:val="2"/>
          </w:tcPr>
          <w:p w14:paraId="72D319A8" w14:textId="77777777" w:rsidR="00D326C4" w:rsidRDefault="00D326C4"/>
        </w:tc>
        <w:tc>
          <w:tcPr>
            <w:tcW w:w="569" w:type="dxa"/>
          </w:tcPr>
          <w:p w14:paraId="278C34E6" w14:textId="77777777" w:rsidR="00D326C4" w:rsidRDefault="00D326C4"/>
        </w:tc>
        <w:tc>
          <w:tcPr>
            <w:tcW w:w="598" w:type="dxa"/>
          </w:tcPr>
          <w:p w14:paraId="48D62090" w14:textId="77777777" w:rsidR="00D326C4" w:rsidRDefault="00D326C4"/>
        </w:tc>
        <w:tc>
          <w:tcPr>
            <w:tcW w:w="747" w:type="dxa"/>
          </w:tcPr>
          <w:p w14:paraId="59AC1951" w14:textId="77777777" w:rsidR="00D326C4" w:rsidRDefault="00D326C4"/>
        </w:tc>
        <w:tc>
          <w:tcPr>
            <w:tcW w:w="999" w:type="dxa"/>
          </w:tcPr>
          <w:p w14:paraId="3A540C92" w14:textId="77777777" w:rsidR="00D326C4" w:rsidRDefault="00D326C4"/>
        </w:tc>
      </w:tr>
      <w:tr w:rsidR="00D326C4" w14:paraId="1E6DDF39" w14:textId="77777777">
        <w:trPr>
          <w:cantSplit/>
          <w:trHeight w:val="638"/>
          <w:tblHeader/>
        </w:trPr>
        <w:tc>
          <w:tcPr>
            <w:tcW w:w="10039" w:type="dxa"/>
          </w:tcPr>
          <w:p w14:paraId="6B27A892" w14:textId="77777777" w:rsidR="00D326C4" w:rsidRDefault="00377982">
            <w:pPr>
              <w:numPr>
                <w:ilvl w:val="0"/>
                <w:numId w:val="4"/>
              </w:numPr>
              <w:tabs>
                <w:tab w:val="center" w:pos="318"/>
              </w:tabs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lastRenderedPageBreak/>
              <w:t xml:space="preserve">Clădirea nu este din tipul clădirilor de locuit colective sau asimilate acestora? Fac excepție: penitenciarele, căminele aferente instituțiilor de învățământ. </w:t>
            </w:r>
          </w:p>
        </w:tc>
        <w:tc>
          <w:tcPr>
            <w:tcW w:w="715" w:type="dxa"/>
            <w:gridSpan w:val="2"/>
          </w:tcPr>
          <w:p w14:paraId="6B7AE784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6510A42B" w14:textId="77777777" w:rsidR="00D326C4" w:rsidRDefault="00D326C4"/>
        </w:tc>
        <w:tc>
          <w:tcPr>
            <w:tcW w:w="784" w:type="dxa"/>
          </w:tcPr>
          <w:p w14:paraId="4A76F125" w14:textId="77777777" w:rsidR="00D326C4" w:rsidRDefault="00D326C4"/>
        </w:tc>
        <w:tc>
          <w:tcPr>
            <w:tcW w:w="908" w:type="dxa"/>
            <w:gridSpan w:val="2"/>
          </w:tcPr>
          <w:p w14:paraId="500DE504" w14:textId="77777777" w:rsidR="00D326C4" w:rsidRDefault="00D326C4"/>
        </w:tc>
        <w:tc>
          <w:tcPr>
            <w:tcW w:w="569" w:type="dxa"/>
          </w:tcPr>
          <w:p w14:paraId="4017BCB8" w14:textId="77777777" w:rsidR="00D326C4" w:rsidRDefault="00D326C4"/>
        </w:tc>
        <w:tc>
          <w:tcPr>
            <w:tcW w:w="598" w:type="dxa"/>
          </w:tcPr>
          <w:p w14:paraId="69AFB8C1" w14:textId="77777777" w:rsidR="00D326C4" w:rsidRDefault="00D326C4"/>
        </w:tc>
        <w:tc>
          <w:tcPr>
            <w:tcW w:w="747" w:type="dxa"/>
          </w:tcPr>
          <w:p w14:paraId="154FC31F" w14:textId="77777777" w:rsidR="00D326C4" w:rsidRDefault="00D326C4"/>
        </w:tc>
        <w:tc>
          <w:tcPr>
            <w:tcW w:w="999" w:type="dxa"/>
          </w:tcPr>
          <w:p w14:paraId="2FFD2B2B" w14:textId="77777777" w:rsidR="00D326C4" w:rsidRDefault="00D326C4"/>
        </w:tc>
      </w:tr>
      <w:tr w:rsidR="00D326C4" w14:paraId="0B679D44" w14:textId="77777777">
        <w:trPr>
          <w:cantSplit/>
          <w:trHeight w:val="638"/>
          <w:tblHeader/>
        </w:trPr>
        <w:tc>
          <w:tcPr>
            <w:tcW w:w="10039" w:type="dxa"/>
          </w:tcPr>
          <w:p w14:paraId="781955EF" w14:textId="77777777" w:rsidR="00D326C4" w:rsidRDefault="00377982">
            <w:pPr>
              <w:numPr>
                <w:ilvl w:val="0"/>
                <w:numId w:val="4"/>
              </w:numPr>
              <w:tabs>
                <w:tab w:val="center" w:pos="318"/>
              </w:tabs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Clădirea este independentă structural, cu o </w:t>
            </w:r>
            <w:proofErr w:type="spellStart"/>
            <w:r>
              <w:rPr>
                <w:color w:val="000000"/>
              </w:rPr>
              <w:t>suprafaţă</w:t>
            </w:r>
            <w:proofErr w:type="spellEnd"/>
            <w:r>
              <w:rPr>
                <w:color w:val="000000"/>
              </w:rPr>
              <w:t xml:space="preserve"> utilă totală mai mare de 250 m²?</w:t>
            </w:r>
          </w:p>
        </w:tc>
        <w:tc>
          <w:tcPr>
            <w:tcW w:w="715" w:type="dxa"/>
            <w:gridSpan w:val="2"/>
          </w:tcPr>
          <w:p w14:paraId="7F02B5EB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260A0191" w14:textId="77777777" w:rsidR="00D326C4" w:rsidRDefault="00D326C4"/>
        </w:tc>
        <w:tc>
          <w:tcPr>
            <w:tcW w:w="784" w:type="dxa"/>
          </w:tcPr>
          <w:p w14:paraId="68EAE1A1" w14:textId="77777777" w:rsidR="00D326C4" w:rsidRDefault="00D326C4"/>
        </w:tc>
        <w:tc>
          <w:tcPr>
            <w:tcW w:w="908" w:type="dxa"/>
            <w:gridSpan w:val="2"/>
          </w:tcPr>
          <w:p w14:paraId="15DEC20C" w14:textId="77777777" w:rsidR="00D326C4" w:rsidRDefault="00D326C4"/>
        </w:tc>
        <w:tc>
          <w:tcPr>
            <w:tcW w:w="569" w:type="dxa"/>
          </w:tcPr>
          <w:p w14:paraId="1DC6F0B2" w14:textId="77777777" w:rsidR="00D326C4" w:rsidRDefault="00D326C4"/>
        </w:tc>
        <w:tc>
          <w:tcPr>
            <w:tcW w:w="598" w:type="dxa"/>
          </w:tcPr>
          <w:p w14:paraId="740CA830" w14:textId="77777777" w:rsidR="00D326C4" w:rsidRDefault="00D326C4"/>
        </w:tc>
        <w:tc>
          <w:tcPr>
            <w:tcW w:w="747" w:type="dxa"/>
          </w:tcPr>
          <w:p w14:paraId="249D3D3D" w14:textId="77777777" w:rsidR="00D326C4" w:rsidRDefault="00D326C4"/>
        </w:tc>
        <w:tc>
          <w:tcPr>
            <w:tcW w:w="999" w:type="dxa"/>
          </w:tcPr>
          <w:p w14:paraId="3F43141E" w14:textId="77777777" w:rsidR="00D326C4" w:rsidRDefault="00D326C4"/>
        </w:tc>
      </w:tr>
      <w:tr w:rsidR="00D326C4" w14:paraId="29E2B93D" w14:textId="77777777">
        <w:trPr>
          <w:cantSplit/>
          <w:trHeight w:val="454"/>
          <w:tblHeader/>
        </w:trPr>
        <w:tc>
          <w:tcPr>
            <w:tcW w:w="10039" w:type="dxa"/>
          </w:tcPr>
          <w:p w14:paraId="2108EF6E" w14:textId="5532B04C" w:rsidR="00D326C4" w:rsidRDefault="00191D1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>Activitățile</w:t>
            </w:r>
            <w:r w:rsidR="00377982">
              <w:rPr>
                <w:color w:val="000000"/>
              </w:rPr>
              <w:t xml:space="preserve"> vizează întreaga clădire? (nu doar o unitate de clădire, o zonă/ o parte a clădirii, un etaj sau un apartament dintr-o clădire, chiar dacă aceasta este concepută sau modificată pentru a fi utilizată/e separat)</w:t>
            </w:r>
          </w:p>
        </w:tc>
        <w:tc>
          <w:tcPr>
            <w:tcW w:w="715" w:type="dxa"/>
            <w:gridSpan w:val="2"/>
          </w:tcPr>
          <w:p w14:paraId="6ED60B80" w14:textId="77777777" w:rsidR="00D326C4" w:rsidRDefault="00D326C4"/>
        </w:tc>
        <w:tc>
          <w:tcPr>
            <w:tcW w:w="598" w:type="dxa"/>
          </w:tcPr>
          <w:p w14:paraId="248424B7" w14:textId="77777777" w:rsidR="00D326C4" w:rsidRDefault="00D326C4"/>
        </w:tc>
        <w:tc>
          <w:tcPr>
            <w:tcW w:w="784" w:type="dxa"/>
          </w:tcPr>
          <w:p w14:paraId="7C8133A7" w14:textId="77777777" w:rsidR="00D326C4" w:rsidRDefault="00D326C4"/>
        </w:tc>
        <w:tc>
          <w:tcPr>
            <w:tcW w:w="908" w:type="dxa"/>
            <w:gridSpan w:val="2"/>
          </w:tcPr>
          <w:p w14:paraId="03A79032" w14:textId="77777777" w:rsidR="00D326C4" w:rsidRDefault="00D326C4"/>
        </w:tc>
        <w:tc>
          <w:tcPr>
            <w:tcW w:w="569" w:type="dxa"/>
          </w:tcPr>
          <w:p w14:paraId="4E5391D3" w14:textId="77777777" w:rsidR="00D326C4" w:rsidRDefault="00D326C4"/>
        </w:tc>
        <w:tc>
          <w:tcPr>
            <w:tcW w:w="598" w:type="dxa"/>
          </w:tcPr>
          <w:p w14:paraId="770E2650" w14:textId="77777777" w:rsidR="00D326C4" w:rsidRDefault="00D326C4"/>
        </w:tc>
        <w:tc>
          <w:tcPr>
            <w:tcW w:w="747" w:type="dxa"/>
          </w:tcPr>
          <w:p w14:paraId="74E0C305" w14:textId="77777777" w:rsidR="00D326C4" w:rsidRDefault="00D326C4"/>
        </w:tc>
        <w:tc>
          <w:tcPr>
            <w:tcW w:w="999" w:type="dxa"/>
          </w:tcPr>
          <w:p w14:paraId="6DA68FAC" w14:textId="77777777" w:rsidR="00D326C4" w:rsidRDefault="00D326C4"/>
        </w:tc>
      </w:tr>
      <w:tr w:rsidR="00D326C4" w14:paraId="646F9522" w14:textId="77777777">
        <w:trPr>
          <w:cantSplit/>
          <w:trHeight w:val="454"/>
          <w:tblHeader/>
        </w:trPr>
        <w:tc>
          <w:tcPr>
            <w:tcW w:w="10039" w:type="dxa"/>
          </w:tcPr>
          <w:p w14:paraId="79E92775" w14:textId="03548235" w:rsidR="00D326C4" w:rsidRDefault="00377982">
            <w:pPr>
              <w:numPr>
                <w:ilvl w:val="0"/>
                <w:numId w:val="4"/>
              </w:numPr>
              <w:tabs>
                <w:tab w:val="center" w:pos="318"/>
              </w:tabs>
              <w:spacing w:before="0" w:after="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În cazul în care în clădire există spații/ unități de clădire închiriate/ date în folosință gratuită/ concesionate unor alte persoane juridice </w:t>
            </w:r>
            <w:r w:rsidR="00191D12">
              <w:rPr>
                <w:color w:val="000000"/>
              </w:rPr>
              <w:t>decât</w:t>
            </w:r>
            <w:r>
              <w:rPr>
                <w:color w:val="000000"/>
              </w:rPr>
              <w:t xml:space="preserve"> solicitantul/ ocupantul </w:t>
            </w:r>
            <w:r w:rsidR="00191D12">
              <w:rPr>
                <w:color w:val="000000"/>
              </w:rPr>
              <w:t>menționat</w:t>
            </w:r>
            <w:r>
              <w:rPr>
                <w:color w:val="000000"/>
              </w:rPr>
              <w:t xml:space="preserve"> in proiect, sunt îndeplinite următoarele condiții:</w:t>
            </w:r>
          </w:p>
          <w:p w14:paraId="009BAC98" w14:textId="77777777" w:rsidR="00D326C4" w:rsidRDefault="0037798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Ocupanții (persoanele juridice) trebuie să fi fost selectați printr-o procedură transparentă și nediscriminatorie, conform legislației în vigoare</w:t>
            </w:r>
          </w:p>
          <w:p w14:paraId="6F38E4B6" w14:textId="77777777" w:rsidR="00D326C4" w:rsidRDefault="0037798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Suprafața utilă totala aferentă acestor spații sau unități de clădire nu depășește 10% din suprafața totală utilă a clădirii.</w:t>
            </w:r>
          </w:p>
          <w:p w14:paraId="74AAFB5F" w14:textId="77777777" w:rsidR="00D326C4" w:rsidRDefault="0037798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Ocupantul (persoana juridică care a închiriat sau a primit în folosință gratuită, a obținut în concesiune spații sau unități de clădire) </w:t>
            </w:r>
            <w:proofErr w:type="spellStart"/>
            <w:r>
              <w:rPr>
                <w:color w:val="000000"/>
                <w:sz w:val="20"/>
                <w:szCs w:val="20"/>
              </w:rPr>
              <w:t>îşi</w:t>
            </w:r>
            <w:proofErr w:type="spellEnd"/>
            <w:r>
              <w:rPr>
                <w:color w:val="000000"/>
                <w:sz w:val="20"/>
                <w:szCs w:val="20"/>
              </w:rPr>
              <w:t xml:space="preserve"> exprimă acordul ca Solicitantul să realizeze investiția.</w:t>
            </w:r>
          </w:p>
          <w:p w14:paraId="5E7A6E69" w14:textId="31A3FE15" w:rsidR="00D326C4" w:rsidRDefault="003779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0"/>
              <w:ind w:left="72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 xml:space="preserve">Cheltuielile pentru </w:t>
            </w:r>
            <w:r w:rsidR="00CE0D85">
              <w:rPr>
                <w:color w:val="000000"/>
                <w:sz w:val="20"/>
                <w:szCs w:val="20"/>
              </w:rPr>
              <w:t>lucrările</w:t>
            </w:r>
            <w:r>
              <w:rPr>
                <w:color w:val="000000"/>
                <w:sz w:val="20"/>
                <w:szCs w:val="20"/>
              </w:rPr>
              <w:t xml:space="preserve"> aferente acestor unități de clădire închiriate/ date în folosință gratuită/ concesionate unor alte persoane juridice </w:t>
            </w:r>
            <w:r w:rsidR="00CE0D85">
              <w:rPr>
                <w:color w:val="000000"/>
                <w:sz w:val="20"/>
                <w:szCs w:val="20"/>
              </w:rPr>
              <w:t>decât</w:t>
            </w:r>
            <w:r>
              <w:rPr>
                <w:color w:val="000000"/>
                <w:sz w:val="20"/>
                <w:szCs w:val="20"/>
              </w:rPr>
              <w:t xml:space="preserve"> solicitantul/ ocupantul </w:t>
            </w:r>
            <w:r w:rsidR="00CE0D85">
              <w:rPr>
                <w:color w:val="000000"/>
                <w:sz w:val="20"/>
                <w:szCs w:val="20"/>
              </w:rPr>
              <w:t>menționat</w:t>
            </w:r>
            <w:r>
              <w:rPr>
                <w:color w:val="000000"/>
                <w:sz w:val="20"/>
                <w:szCs w:val="20"/>
              </w:rPr>
              <w:t xml:space="preserve"> in proiect vor fi </w:t>
            </w:r>
            <w:r w:rsidR="00CE0D85">
              <w:rPr>
                <w:color w:val="000000"/>
                <w:sz w:val="20"/>
                <w:szCs w:val="20"/>
              </w:rPr>
              <w:t>încadrate</w:t>
            </w:r>
            <w:r>
              <w:rPr>
                <w:color w:val="000000"/>
                <w:sz w:val="20"/>
                <w:szCs w:val="20"/>
              </w:rPr>
              <w:t xml:space="preserve"> distinct in categoria cheltuielilor neeligibile. Condițiile de mai sus nu sunt aplicabile în cazul persoanelor juridice care au închiriat/ au primit în folosință gratuită/ au obținut în concesiune spații/ unități de clădire pentru a fi utilizate pe o durată limitată în cursul unei zile/ săptămâni/ luni în vederea desfășurării unor activități sportive, culturale, educaționale sau recreative. În cazul acestor persoane juridice sunt îndeplinite următoarele condiții:</w:t>
            </w:r>
          </w:p>
          <w:p w14:paraId="19EA9893" w14:textId="77777777" w:rsidR="00D326C4" w:rsidRDefault="0037798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Ocupanții (persoanele juridice) trebuie să fi fost selectați printr-o procedură transparentă și nediscriminatorie, conform legislației în vigoare</w:t>
            </w:r>
          </w:p>
          <w:p w14:paraId="57EBFE7E" w14:textId="77777777" w:rsidR="00D326C4" w:rsidRDefault="00377982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0"/>
              <w:jc w:val="both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Activitatea desfășurată de persoanele juridice respective nu afectează activitatea principală/ funcțiunea clădirii publice</w:t>
            </w:r>
          </w:p>
        </w:tc>
        <w:tc>
          <w:tcPr>
            <w:tcW w:w="715" w:type="dxa"/>
            <w:gridSpan w:val="2"/>
          </w:tcPr>
          <w:p w14:paraId="138EFF5E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6FE77996" w14:textId="77777777" w:rsidR="00D326C4" w:rsidRDefault="00D326C4"/>
        </w:tc>
        <w:tc>
          <w:tcPr>
            <w:tcW w:w="784" w:type="dxa"/>
          </w:tcPr>
          <w:p w14:paraId="1E30516D" w14:textId="77777777" w:rsidR="00D326C4" w:rsidRDefault="00D326C4"/>
        </w:tc>
        <w:tc>
          <w:tcPr>
            <w:tcW w:w="908" w:type="dxa"/>
            <w:gridSpan w:val="2"/>
          </w:tcPr>
          <w:p w14:paraId="3EB085A9" w14:textId="77777777" w:rsidR="00D326C4" w:rsidRDefault="00D326C4"/>
        </w:tc>
        <w:tc>
          <w:tcPr>
            <w:tcW w:w="569" w:type="dxa"/>
          </w:tcPr>
          <w:p w14:paraId="15046DAD" w14:textId="77777777" w:rsidR="00D326C4" w:rsidRDefault="00D326C4"/>
        </w:tc>
        <w:tc>
          <w:tcPr>
            <w:tcW w:w="598" w:type="dxa"/>
          </w:tcPr>
          <w:p w14:paraId="65F0520C" w14:textId="77777777" w:rsidR="00D326C4" w:rsidRDefault="00D326C4"/>
        </w:tc>
        <w:tc>
          <w:tcPr>
            <w:tcW w:w="747" w:type="dxa"/>
          </w:tcPr>
          <w:p w14:paraId="4F888C25" w14:textId="77777777" w:rsidR="00D326C4" w:rsidRDefault="00D326C4"/>
        </w:tc>
        <w:tc>
          <w:tcPr>
            <w:tcW w:w="999" w:type="dxa"/>
          </w:tcPr>
          <w:p w14:paraId="447555F6" w14:textId="77777777" w:rsidR="00D326C4" w:rsidRDefault="00D326C4"/>
        </w:tc>
      </w:tr>
      <w:tr w:rsidR="00D326C4" w14:paraId="7721C652" w14:textId="77777777">
        <w:trPr>
          <w:cantSplit/>
          <w:trHeight w:val="454"/>
          <w:tblHeader/>
        </w:trPr>
        <w:tc>
          <w:tcPr>
            <w:tcW w:w="10039" w:type="dxa"/>
          </w:tcPr>
          <w:p w14:paraId="27B9203B" w14:textId="77777777" w:rsidR="00D326C4" w:rsidRDefault="00377982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318"/>
              </w:tabs>
              <w:spacing w:before="0" w:after="240"/>
              <w:jc w:val="both"/>
              <w:rPr>
                <w:color w:val="000000"/>
              </w:rPr>
            </w:pPr>
            <w:r>
              <w:rPr>
                <w:color w:val="000000"/>
              </w:rPr>
              <w:t xml:space="preserve"> Clădirea expertizată tehnic, nu este încadrată prin raportul de expertiza tehnica în clasa de risc seismic </w:t>
            </w:r>
            <w:proofErr w:type="spellStart"/>
            <w:r>
              <w:rPr>
                <w:color w:val="000000"/>
              </w:rPr>
              <w:t>RsI</w:t>
            </w:r>
            <w:proofErr w:type="spellEnd"/>
            <w:r>
              <w:t>?</w:t>
            </w:r>
          </w:p>
        </w:tc>
        <w:tc>
          <w:tcPr>
            <w:tcW w:w="715" w:type="dxa"/>
            <w:gridSpan w:val="2"/>
          </w:tcPr>
          <w:p w14:paraId="041639F9" w14:textId="77777777" w:rsidR="00D326C4" w:rsidRDefault="00D326C4">
            <w:pPr>
              <w:jc w:val="center"/>
            </w:pPr>
          </w:p>
        </w:tc>
        <w:tc>
          <w:tcPr>
            <w:tcW w:w="598" w:type="dxa"/>
          </w:tcPr>
          <w:p w14:paraId="63BAC452" w14:textId="77777777" w:rsidR="00D326C4" w:rsidRDefault="00D326C4"/>
        </w:tc>
        <w:tc>
          <w:tcPr>
            <w:tcW w:w="784" w:type="dxa"/>
          </w:tcPr>
          <w:p w14:paraId="0F0A66D8" w14:textId="77777777" w:rsidR="00D326C4" w:rsidRDefault="00D326C4"/>
        </w:tc>
        <w:tc>
          <w:tcPr>
            <w:tcW w:w="908" w:type="dxa"/>
            <w:gridSpan w:val="2"/>
          </w:tcPr>
          <w:p w14:paraId="1D1812E9" w14:textId="77777777" w:rsidR="00D326C4" w:rsidRDefault="00D326C4"/>
        </w:tc>
        <w:tc>
          <w:tcPr>
            <w:tcW w:w="569" w:type="dxa"/>
          </w:tcPr>
          <w:p w14:paraId="3F9A2F17" w14:textId="77777777" w:rsidR="00D326C4" w:rsidRDefault="00D326C4"/>
        </w:tc>
        <w:tc>
          <w:tcPr>
            <w:tcW w:w="598" w:type="dxa"/>
          </w:tcPr>
          <w:p w14:paraId="190D52E9" w14:textId="77777777" w:rsidR="00D326C4" w:rsidRDefault="00D326C4"/>
        </w:tc>
        <w:tc>
          <w:tcPr>
            <w:tcW w:w="747" w:type="dxa"/>
          </w:tcPr>
          <w:p w14:paraId="2F32680C" w14:textId="77777777" w:rsidR="00D326C4" w:rsidRDefault="00D326C4"/>
        </w:tc>
        <w:tc>
          <w:tcPr>
            <w:tcW w:w="999" w:type="dxa"/>
          </w:tcPr>
          <w:p w14:paraId="3BCE5F10" w14:textId="77777777" w:rsidR="00D326C4" w:rsidRDefault="00D326C4"/>
        </w:tc>
      </w:tr>
    </w:tbl>
    <w:p w14:paraId="65C22C00" w14:textId="77777777" w:rsidR="00D326C4" w:rsidRDefault="00D326C4">
      <w:pPr>
        <w:rPr>
          <w:rFonts w:ascii="Calibri" w:eastAsia="Calibri" w:hAnsi="Calibri" w:cs="Calibri"/>
        </w:rPr>
      </w:pPr>
    </w:p>
    <w:tbl>
      <w:tblPr>
        <w:tblStyle w:val="a0"/>
        <w:tblW w:w="15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13"/>
        <w:gridCol w:w="2644"/>
        <w:gridCol w:w="6000"/>
        <w:gridCol w:w="6131"/>
      </w:tblGrid>
      <w:tr w:rsidR="00D326C4" w14:paraId="6F2BBAAA" w14:textId="77777777">
        <w:trPr>
          <w:tblHeader/>
        </w:trPr>
        <w:tc>
          <w:tcPr>
            <w:tcW w:w="15388" w:type="dxa"/>
            <w:gridSpan w:val="4"/>
            <w:shd w:val="clear" w:color="auto" w:fill="DBE5F1"/>
          </w:tcPr>
          <w:p w14:paraId="651EF1B6" w14:textId="77777777" w:rsidR="00D326C4" w:rsidRDefault="00377982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lastRenderedPageBreak/>
              <w:t>CLARIFICĂRI</w:t>
            </w:r>
          </w:p>
        </w:tc>
      </w:tr>
      <w:tr w:rsidR="00D326C4" w14:paraId="52018DCB" w14:textId="77777777">
        <w:trPr>
          <w:trHeight w:val="300"/>
        </w:trPr>
        <w:tc>
          <w:tcPr>
            <w:tcW w:w="613" w:type="dxa"/>
            <w:shd w:val="clear" w:color="auto" w:fill="auto"/>
            <w:vAlign w:val="center"/>
          </w:tcPr>
          <w:p w14:paraId="7BA50D01" w14:textId="77777777" w:rsidR="00D326C4" w:rsidRDefault="0037798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Nr. Crt.</w:t>
            </w:r>
          </w:p>
        </w:tc>
        <w:tc>
          <w:tcPr>
            <w:tcW w:w="2644" w:type="dxa"/>
            <w:shd w:val="clear" w:color="auto" w:fill="auto"/>
            <w:vAlign w:val="center"/>
          </w:tcPr>
          <w:p w14:paraId="05F0EC4F" w14:textId="77777777" w:rsidR="00D326C4" w:rsidRDefault="0037798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Secțiunea din grilă la care face referire clarificarea</w:t>
            </w:r>
          </w:p>
        </w:tc>
        <w:tc>
          <w:tcPr>
            <w:tcW w:w="6000" w:type="dxa"/>
            <w:shd w:val="clear" w:color="auto" w:fill="auto"/>
            <w:vAlign w:val="center"/>
          </w:tcPr>
          <w:p w14:paraId="06A63971" w14:textId="77777777" w:rsidR="00D326C4" w:rsidRDefault="00377982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Clarificări solicitate </w:t>
            </w:r>
          </w:p>
        </w:tc>
        <w:tc>
          <w:tcPr>
            <w:tcW w:w="6131" w:type="dxa"/>
            <w:shd w:val="clear" w:color="auto" w:fill="auto"/>
            <w:vAlign w:val="center"/>
          </w:tcPr>
          <w:p w14:paraId="31F65402" w14:textId="3E94A5CD" w:rsidR="00D326C4" w:rsidRDefault="00CE0D85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Răspuns</w:t>
            </w:r>
            <w:r w:rsidR="00377982">
              <w:rPr>
                <w:b/>
                <w:color w:val="000000"/>
                <w:sz w:val="20"/>
                <w:szCs w:val="20"/>
              </w:rPr>
              <w:t xml:space="preserve"> clarificări </w:t>
            </w:r>
          </w:p>
        </w:tc>
      </w:tr>
      <w:tr w:rsidR="00D326C4" w14:paraId="2852FD2C" w14:textId="77777777">
        <w:trPr>
          <w:trHeight w:val="300"/>
        </w:trPr>
        <w:tc>
          <w:tcPr>
            <w:tcW w:w="613" w:type="dxa"/>
            <w:shd w:val="clear" w:color="auto" w:fill="auto"/>
            <w:vAlign w:val="center"/>
          </w:tcPr>
          <w:p w14:paraId="20A98003" w14:textId="77777777" w:rsidR="00D326C4" w:rsidRDefault="00D326C4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2644" w:type="dxa"/>
            <w:shd w:val="clear" w:color="auto" w:fill="auto"/>
            <w:vAlign w:val="center"/>
          </w:tcPr>
          <w:p w14:paraId="21A0AFB6" w14:textId="77777777" w:rsidR="00D326C4" w:rsidRDefault="00D326C4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000" w:type="dxa"/>
            <w:shd w:val="clear" w:color="auto" w:fill="auto"/>
            <w:vAlign w:val="center"/>
          </w:tcPr>
          <w:p w14:paraId="2C818A92" w14:textId="77777777" w:rsidR="00D326C4" w:rsidRDefault="00D326C4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6131" w:type="dxa"/>
            <w:shd w:val="clear" w:color="auto" w:fill="auto"/>
            <w:vAlign w:val="center"/>
          </w:tcPr>
          <w:p w14:paraId="00ADD863" w14:textId="77777777" w:rsidR="00D326C4" w:rsidRDefault="00D326C4">
            <w:pPr>
              <w:jc w:val="center"/>
              <w:rPr>
                <w:b/>
                <w:color w:val="000000"/>
                <w:sz w:val="20"/>
                <w:szCs w:val="20"/>
              </w:rPr>
            </w:pPr>
          </w:p>
        </w:tc>
      </w:tr>
    </w:tbl>
    <w:p w14:paraId="12C74519" w14:textId="77777777" w:rsidR="00D326C4" w:rsidRDefault="00377982">
      <w:pPr>
        <w:jc w:val="center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     </w:t>
      </w:r>
      <w:r>
        <w:rPr>
          <w:rFonts w:ascii="Calibri" w:eastAsia="Calibri" w:hAnsi="Calibri" w:cs="Calibri"/>
          <w:b/>
          <w:color w:val="000000"/>
        </w:rPr>
        <w:t xml:space="preserve"> </w:t>
      </w:r>
    </w:p>
    <w:tbl>
      <w:tblPr>
        <w:tblStyle w:val="a1"/>
        <w:tblW w:w="15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613"/>
        <w:gridCol w:w="2720"/>
        <w:gridCol w:w="6024"/>
        <w:gridCol w:w="6031"/>
      </w:tblGrid>
      <w:tr w:rsidR="00D326C4" w14:paraId="3ACAEB66" w14:textId="77777777">
        <w:trPr>
          <w:tblHeader/>
        </w:trPr>
        <w:tc>
          <w:tcPr>
            <w:tcW w:w="15388" w:type="dxa"/>
            <w:gridSpan w:val="4"/>
            <w:shd w:val="clear" w:color="auto" w:fill="DBE5F1"/>
          </w:tcPr>
          <w:p w14:paraId="01B29356" w14:textId="77777777" w:rsidR="00D326C4" w:rsidRDefault="00377982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SOLICITARE PUNCT DE VEDERE </w:t>
            </w:r>
          </w:p>
        </w:tc>
      </w:tr>
      <w:tr w:rsidR="00D326C4" w14:paraId="15E4D7B1" w14:textId="77777777">
        <w:trPr>
          <w:trHeight w:val="300"/>
        </w:trPr>
        <w:tc>
          <w:tcPr>
            <w:tcW w:w="613" w:type="dxa"/>
            <w:shd w:val="clear" w:color="auto" w:fill="auto"/>
            <w:vAlign w:val="center"/>
          </w:tcPr>
          <w:p w14:paraId="15B57D24" w14:textId="77777777" w:rsidR="00D326C4" w:rsidRDefault="003779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Nr. Crt.</w:t>
            </w:r>
          </w:p>
        </w:tc>
        <w:tc>
          <w:tcPr>
            <w:tcW w:w="2720" w:type="dxa"/>
            <w:shd w:val="clear" w:color="auto" w:fill="auto"/>
            <w:vAlign w:val="center"/>
          </w:tcPr>
          <w:p w14:paraId="6E8E8F0A" w14:textId="77777777" w:rsidR="00D326C4" w:rsidRDefault="003779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Secțiunea din grilă la care face referire solicitarea</w:t>
            </w:r>
          </w:p>
        </w:tc>
        <w:tc>
          <w:tcPr>
            <w:tcW w:w="6024" w:type="dxa"/>
            <w:shd w:val="clear" w:color="auto" w:fill="auto"/>
            <w:vAlign w:val="center"/>
          </w:tcPr>
          <w:p w14:paraId="6E125EFA" w14:textId="5E027EE9" w:rsidR="00D326C4" w:rsidRDefault="003779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 xml:space="preserve">Aspecte asupra </w:t>
            </w:r>
            <w:r w:rsidR="00CE0D85">
              <w:rPr>
                <w:b/>
                <w:color w:val="000000"/>
                <w:sz w:val="20"/>
                <w:szCs w:val="20"/>
              </w:rPr>
              <w:t>cărora</w:t>
            </w:r>
            <w:r>
              <w:rPr>
                <w:b/>
                <w:color w:val="000000"/>
                <w:sz w:val="20"/>
                <w:szCs w:val="20"/>
              </w:rPr>
              <w:t xml:space="preserve"> s-a solicitat punct de vedere</w:t>
            </w:r>
          </w:p>
        </w:tc>
        <w:tc>
          <w:tcPr>
            <w:tcW w:w="6031" w:type="dxa"/>
            <w:shd w:val="clear" w:color="auto" w:fill="auto"/>
            <w:vAlign w:val="center"/>
          </w:tcPr>
          <w:p w14:paraId="51D28FD6" w14:textId="77777777" w:rsidR="00D326C4" w:rsidRDefault="00377982">
            <w:pPr>
              <w:jc w:val="center"/>
              <w:rPr>
                <w:b/>
                <w:color w:val="000000"/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Răspuns (nr. si data adresei de răspuns)</w:t>
            </w:r>
          </w:p>
        </w:tc>
      </w:tr>
      <w:tr w:rsidR="00D326C4" w14:paraId="4F39658E" w14:textId="77777777">
        <w:trPr>
          <w:trHeight w:val="300"/>
        </w:trPr>
        <w:tc>
          <w:tcPr>
            <w:tcW w:w="613" w:type="dxa"/>
            <w:shd w:val="clear" w:color="auto" w:fill="auto"/>
            <w:vAlign w:val="center"/>
          </w:tcPr>
          <w:p w14:paraId="073357B4" w14:textId="77777777" w:rsidR="00D326C4" w:rsidRDefault="00D326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720" w:type="dxa"/>
            <w:shd w:val="clear" w:color="auto" w:fill="auto"/>
            <w:vAlign w:val="center"/>
          </w:tcPr>
          <w:p w14:paraId="57B842EC" w14:textId="77777777" w:rsidR="00D326C4" w:rsidRDefault="00D326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24" w:type="dxa"/>
            <w:shd w:val="clear" w:color="auto" w:fill="auto"/>
            <w:vAlign w:val="center"/>
          </w:tcPr>
          <w:p w14:paraId="52EC29DB" w14:textId="77777777" w:rsidR="00D326C4" w:rsidRDefault="00D326C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6031" w:type="dxa"/>
            <w:shd w:val="clear" w:color="auto" w:fill="auto"/>
            <w:vAlign w:val="center"/>
          </w:tcPr>
          <w:p w14:paraId="490E9365" w14:textId="77777777" w:rsidR="00D326C4" w:rsidRDefault="00D326C4">
            <w:pPr>
              <w:jc w:val="center"/>
              <w:rPr>
                <w:sz w:val="20"/>
                <w:szCs w:val="20"/>
              </w:rPr>
            </w:pPr>
          </w:p>
        </w:tc>
      </w:tr>
    </w:tbl>
    <w:p w14:paraId="67F9C696" w14:textId="77777777" w:rsidR="00D326C4" w:rsidRDefault="00D326C4">
      <w:pPr>
        <w:rPr>
          <w:rFonts w:ascii="Calibri" w:eastAsia="Calibri" w:hAnsi="Calibri" w:cs="Calibri"/>
          <w:b/>
        </w:rPr>
      </w:pPr>
    </w:p>
    <w:tbl>
      <w:tblPr>
        <w:tblStyle w:val="a2"/>
        <w:tblW w:w="153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85"/>
        <w:gridCol w:w="8354"/>
        <w:gridCol w:w="6049"/>
      </w:tblGrid>
      <w:tr w:rsidR="00D326C4" w14:paraId="7A32E2BA" w14:textId="77777777">
        <w:trPr>
          <w:tblHeader/>
        </w:trPr>
        <w:tc>
          <w:tcPr>
            <w:tcW w:w="15388" w:type="dxa"/>
            <w:gridSpan w:val="3"/>
            <w:shd w:val="clear" w:color="auto" w:fill="DBE5F1"/>
          </w:tcPr>
          <w:p w14:paraId="744445B3" w14:textId="77777777" w:rsidR="00D326C4" w:rsidRDefault="00377982">
            <w:pPr>
              <w:jc w:val="center"/>
            </w:pPr>
            <w:r>
              <w:rPr>
                <w:b/>
                <w:color w:val="000000"/>
              </w:rPr>
              <w:t>RECOMANDĂRI PENTRU ETAPE ULTERIOARE</w:t>
            </w:r>
          </w:p>
        </w:tc>
      </w:tr>
      <w:tr w:rsidR="00D326C4" w14:paraId="77964694" w14:textId="77777777">
        <w:trPr>
          <w:trHeight w:val="300"/>
        </w:trPr>
        <w:tc>
          <w:tcPr>
            <w:tcW w:w="985" w:type="dxa"/>
            <w:shd w:val="clear" w:color="auto" w:fill="auto"/>
            <w:vAlign w:val="center"/>
          </w:tcPr>
          <w:p w14:paraId="0D30FFC5" w14:textId="77777777" w:rsidR="00D326C4" w:rsidRDefault="00377982">
            <w:pPr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Nr. Crt.</w:t>
            </w:r>
          </w:p>
        </w:tc>
        <w:tc>
          <w:tcPr>
            <w:tcW w:w="8354" w:type="dxa"/>
            <w:shd w:val="clear" w:color="auto" w:fill="auto"/>
            <w:vAlign w:val="center"/>
          </w:tcPr>
          <w:p w14:paraId="2BD0E855" w14:textId="77777777" w:rsidR="00D326C4" w:rsidRDefault="0037798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Aspectul la care face referire recomandarea</w:t>
            </w:r>
          </w:p>
        </w:tc>
        <w:tc>
          <w:tcPr>
            <w:tcW w:w="6049" w:type="dxa"/>
            <w:shd w:val="clear" w:color="auto" w:fill="auto"/>
            <w:vAlign w:val="center"/>
          </w:tcPr>
          <w:p w14:paraId="086DCE76" w14:textId="77777777" w:rsidR="00D326C4" w:rsidRDefault="00377982">
            <w:pPr>
              <w:jc w:val="center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Recomandare</w:t>
            </w:r>
          </w:p>
        </w:tc>
      </w:tr>
      <w:tr w:rsidR="00D326C4" w14:paraId="15038EA7" w14:textId="77777777">
        <w:trPr>
          <w:trHeight w:val="300"/>
        </w:trPr>
        <w:tc>
          <w:tcPr>
            <w:tcW w:w="985" w:type="dxa"/>
            <w:shd w:val="clear" w:color="auto" w:fill="auto"/>
            <w:vAlign w:val="center"/>
          </w:tcPr>
          <w:p w14:paraId="5B1E8111" w14:textId="77777777" w:rsidR="00D326C4" w:rsidRDefault="00D326C4">
            <w:pPr>
              <w:jc w:val="center"/>
            </w:pPr>
          </w:p>
        </w:tc>
        <w:tc>
          <w:tcPr>
            <w:tcW w:w="8354" w:type="dxa"/>
            <w:shd w:val="clear" w:color="auto" w:fill="auto"/>
            <w:vAlign w:val="center"/>
          </w:tcPr>
          <w:p w14:paraId="3C4A5932" w14:textId="77777777" w:rsidR="00D326C4" w:rsidRDefault="00D326C4">
            <w:pPr>
              <w:jc w:val="center"/>
            </w:pPr>
          </w:p>
        </w:tc>
        <w:tc>
          <w:tcPr>
            <w:tcW w:w="6049" w:type="dxa"/>
            <w:shd w:val="clear" w:color="auto" w:fill="auto"/>
            <w:vAlign w:val="center"/>
          </w:tcPr>
          <w:p w14:paraId="0B4C9BD9" w14:textId="77777777" w:rsidR="00D326C4" w:rsidRDefault="00D326C4">
            <w:pPr>
              <w:jc w:val="center"/>
            </w:pPr>
          </w:p>
        </w:tc>
      </w:tr>
    </w:tbl>
    <w:p w14:paraId="448466B2" w14:textId="77777777" w:rsidR="00D326C4" w:rsidRDefault="00D326C4">
      <w:pPr>
        <w:rPr>
          <w:rFonts w:ascii="Calibri" w:eastAsia="Calibri" w:hAnsi="Calibri" w:cs="Calibri"/>
          <w:b/>
        </w:rPr>
      </w:pPr>
    </w:p>
    <w:tbl>
      <w:tblPr>
        <w:tblStyle w:val="a3"/>
        <w:tblW w:w="157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0627"/>
        <w:gridCol w:w="5074"/>
      </w:tblGrid>
      <w:tr w:rsidR="00D326C4" w14:paraId="7E484C03" w14:textId="77777777">
        <w:trPr>
          <w:tblHeader/>
        </w:trPr>
        <w:tc>
          <w:tcPr>
            <w:tcW w:w="15701" w:type="dxa"/>
            <w:gridSpan w:val="2"/>
            <w:shd w:val="clear" w:color="auto" w:fill="DBE5F1"/>
          </w:tcPr>
          <w:p w14:paraId="2664A630" w14:textId="77777777" w:rsidR="00D326C4" w:rsidRDefault="00377982">
            <w:pPr>
              <w:jc w:val="center"/>
              <w:rPr>
                <w:sz w:val="20"/>
                <w:szCs w:val="20"/>
              </w:rPr>
            </w:pPr>
            <w:r>
              <w:rPr>
                <w:b/>
                <w:color w:val="000000"/>
                <w:sz w:val="20"/>
                <w:szCs w:val="20"/>
              </w:rPr>
              <w:t>OBSERVAȚII</w:t>
            </w:r>
          </w:p>
        </w:tc>
      </w:tr>
      <w:tr w:rsidR="00D326C4" w14:paraId="751ADDF7" w14:textId="77777777">
        <w:trPr>
          <w:trHeight w:val="300"/>
        </w:trPr>
        <w:tc>
          <w:tcPr>
            <w:tcW w:w="10627" w:type="dxa"/>
            <w:shd w:val="clear" w:color="auto" w:fill="auto"/>
            <w:vAlign w:val="center"/>
          </w:tcPr>
          <w:p w14:paraId="3699015B" w14:textId="77777777" w:rsidR="00D326C4" w:rsidRDefault="003779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Data desemnării experților verificatori: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26D5DA0D" w14:textId="77777777" w:rsidR="00D326C4" w:rsidRDefault="00D326C4">
            <w:pPr>
              <w:rPr>
                <w:sz w:val="20"/>
                <w:szCs w:val="20"/>
              </w:rPr>
            </w:pPr>
          </w:p>
        </w:tc>
      </w:tr>
      <w:tr w:rsidR="00D326C4" w14:paraId="2C9B4C15" w14:textId="77777777">
        <w:trPr>
          <w:trHeight w:val="300"/>
        </w:trPr>
        <w:tc>
          <w:tcPr>
            <w:tcW w:w="10627" w:type="dxa"/>
            <w:shd w:val="clear" w:color="auto" w:fill="auto"/>
            <w:vAlign w:val="center"/>
          </w:tcPr>
          <w:p w14:paraId="22C2443E" w14:textId="77777777" w:rsidR="00D326C4" w:rsidRDefault="003779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Aspectele constatate de experți, care nu se încadrează în niciuna din celelalte secțiuni ale acestei grile, cu specificarea motivului formulării observației pe aspectul constatat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11C0CD93" w14:textId="77777777" w:rsidR="00D326C4" w:rsidRDefault="00D326C4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D326C4" w14:paraId="6D79387C" w14:textId="77777777">
        <w:trPr>
          <w:trHeight w:val="300"/>
        </w:trPr>
        <w:tc>
          <w:tcPr>
            <w:tcW w:w="10627" w:type="dxa"/>
            <w:shd w:val="clear" w:color="auto" w:fill="auto"/>
            <w:vAlign w:val="center"/>
          </w:tcPr>
          <w:p w14:paraId="5CC286A3" w14:textId="77777777" w:rsidR="00D326C4" w:rsidRDefault="003779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Situațiile intervenite în timpul evaluării, în ceea ce privește aplicarea procedurii (ex. modificarea procedurii)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2DB40038" w14:textId="77777777" w:rsidR="00D326C4" w:rsidRDefault="00D326C4">
            <w:pPr>
              <w:jc w:val="both"/>
              <w:rPr>
                <w:color w:val="000000"/>
                <w:sz w:val="20"/>
                <w:szCs w:val="20"/>
              </w:rPr>
            </w:pPr>
          </w:p>
        </w:tc>
      </w:tr>
      <w:tr w:rsidR="00D326C4" w14:paraId="2C3B1ADA" w14:textId="77777777">
        <w:trPr>
          <w:trHeight w:val="300"/>
        </w:trPr>
        <w:tc>
          <w:tcPr>
            <w:tcW w:w="10627" w:type="dxa"/>
            <w:shd w:val="clear" w:color="auto" w:fill="auto"/>
            <w:vAlign w:val="center"/>
          </w:tcPr>
          <w:p w14:paraId="5E78EC93" w14:textId="77777777" w:rsidR="00D326C4" w:rsidRDefault="003779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Necesitatea înlocuirii unuia dintre experți din diverse motive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6018A33C" w14:textId="77777777" w:rsidR="00D326C4" w:rsidRDefault="00D326C4">
            <w:pPr>
              <w:rPr>
                <w:sz w:val="20"/>
                <w:szCs w:val="20"/>
              </w:rPr>
            </w:pPr>
          </w:p>
        </w:tc>
      </w:tr>
      <w:tr w:rsidR="00D326C4" w14:paraId="24B3EDD6" w14:textId="77777777">
        <w:trPr>
          <w:trHeight w:val="300"/>
        </w:trPr>
        <w:tc>
          <w:tcPr>
            <w:tcW w:w="10627" w:type="dxa"/>
            <w:shd w:val="clear" w:color="auto" w:fill="auto"/>
            <w:vAlign w:val="center"/>
          </w:tcPr>
          <w:p w14:paraId="7281DFCE" w14:textId="77777777" w:rsidR="00D326C4" w:rsidRDefault="00377982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lastRenderedPageBreak/>
              <w:t>Retragerea cererii de finanțare (dacă a fost cazul)</w:t>
            </w:r>
          </w:p>
        </w:tc>
        <w:tc>
          <w:tcPr>
            <w:tcW w:w="5074" w:type="dxa"/>
            <w:shd w:val="clear" w:color="auto" w:fill="auto"/>
            <w:vAlign w:val="center"/>
          </w:tcPr>
          <w:p w14:paraId="7B73CE07" w14:textId="77777777" w:rsidR="00D326C4" w:rsidRDefault="00D326C4">
            <w:pPr>
              <w:rPr>
                <w:sz w:val="20"/>
                <w:szCs w:val="20"/>
              </w:rPr>
            </w:pPr>
          </w:p>
        </w:tc>
      </w:tr>
    </w:tbl>
    <w:p w14:paraId="25B7F7FF" w14:textId="77777777" w:rsidR="00D326C4" w:rsidRDefault="00377982">
      <w:pPr>
        <w:rPr>
          <w:rFonts w:ascii="Calibri" w:eastAsia="Calibri" w:hAnsi="Calibri" w:cs="Calibri"/>
          <w:b/>
        </w:rPr>
      </w:pPr>
      <w:r>
        <w:rPr>
          <w:rFonts w:ascii="Calibri" w:eastAsia="Calibri" w:hAnsi="Calibri" w:cs="Calibri"/>
          <w:b/>
        </w:rPr>
        <w:t>OBSERVAȚII</w:t>
      </w:r>
    </w:p>
    <w:tbl>
      <w:tblPr>
        <w:tblStyle w:val="a4"/>
        <w:tblW w:w="155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200" w:firstRow="0" w:lastRow="0" w:firstColumn="0" w:lastColumn="0" w:noHBand="1" w:noVBand="0"/>
      </w:tblPr>
      <w:tblGrid>
        <w:gridCol w:w="15588"/>
      </w:tblGrid>
      <w:tr w:rsidR="00D326C4" w14:paraId="0EF25750" w14:textId="77777777">
        <w:trPr>
          <w:trHeight w:val="20"/>
          <w:tblHeader/>
        </w:trPr>
        <w:tc>
          <w:tcPr>
            <w:tcW w:w="15588" w:type="dxa"/>
          </w:tcPr>
          <w:p w14:paraId="1DB1AF88" w14:textId="77777777" w:rsidR="00D326C4" w:rsidRDefault="00377982">
            <w:pPr>
              <w:spacing w:before="0" w:after="0"/>
              <w:ind w:left="360"/>
              <w:jc w:val="both"/>
            </w:pPr>
            <w:r>
              <w:t>Se va menționa data începerii etapei,</w:t>
            </w:r>
          </w:p>
          <w:p w14:paraId="44A7A93B" w14:textId="77777777" w:rsidR="00D326C4" w:rsidRDefault="00377982">
            <w:pPr>
              <w:spacing w:before="0" w:after="0"/>
              <w:ind w:left="360"/>
              <w:jc w:val="both"/>
            </w:pPr>
            <w:r>
              <w:t>Se vor menționa solicitările de clarificări și răspunsurile la acestea, inclusiv cu termenele la care solicitările de clarificări au fost trimise și, respectiv, răspunsurile au fost primite de către AM,</w:t>
            </w:r>
          </w:p>
          <w:p w14:paraId="6F141871" w14:textId="77777777" w:rsidR="00D326C4" w:rsidRDefault="00377982">
            <w:pPr>
              <w:spacing w:before="0" w:after="0"/>
              <w:ind w:left="360"/>
              <w:jc w:val="both"/>
            </w:pPr>
            <w:r>
              <w:t>Se vor menționa problemele identificate și observațiile experților,</w:t>
            </w:r>
          </w:p>
          <w:p w14:paraId="70FAA959" w14:textId="77777777" w:rsidR="00D326C4" w:rsidRDefault="00377982">
            <w:pPr>
              <w:spacing w:before="0" w:after="0"/>
              <w:ind w:left="360"/>
              <w:jc w:val="both"/>
            </w:pPr>
            <w:r>
              <w:t>Se va justifica neîndeplinirea anumitor criterii, dacă este cazul,</w:t>
            </w:r>
          </w:p>
          <w:p w14:paraId="5B3FB6BD" w14:textId="77777777" w:rsidR="00D326C4" w:rsidRDefault="00377982">
            <w:pPr>
              <w:spacing w:before="0" w:after="0"/>
              <w:ind w:left="360"/>
              <w:jc w:val="both"/>
            </w:pPr>
            <w:r>
              <w:t>Se va menționa dacă cererea de finanțare a fost respinsă sau a trecut în etapa următoare,</w:t>
            </w:r>
          </w:p>
          <w:p w14:paraId="365250CB" w14:textId="77777777" w:rsidR="00D326C4" w:rsidRDefault="00377982">
            <w:pPr>
              <w:spacing w:before="0" w:after="0"/>
              <w:ind w:left="360"/>
              <w:jc w:val="both"/>
            </w:pPr>
            <w:r>
              <w:t>Se va menționa dacă a fost necesară realizarea medierii și concluziile acesteia.</w:t>
            </w:r>
          </w:p>
        </w:tc>
      </w:tr>
    </w:tbl>
    <w:p w14:paraId="020C4A32" w14:textId="21C1B4DA" w:rsidR="00D326C4" w:rsidRDefault="00377982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Se pot solicita clarificări și completări privind orice aspecte, inclusiv privind solicitarea unor documente obligatorii, așa cum sunt </w:t>
      </w:r>
      <w:r w:rsidR="00906218">
        <w:rPr>
          <w:rFonts w:ascii="Calibri" w:eastAsia="Calibri" w:hAnsi="Calibri" w:cs="Calibri"/>
        </w:rPr>
        <w:t>menționate</w:t>
      </w:r>
      <w:r>
        <w:rPr>
          <w:rFonts w:ascii="Calibri" w:eastAsia="Calibri" w:hAnsi="Calibri" w:cs="Calibri"/>
        </w:rPr>
        <w:t xml:space="preserve">/ definite/ descrise în Ghidului specific. </w:t>
      </w:r>
    </w:p>
    <w:p w14:paraId="2C870122" w14:textId="77777777" w:rsidR="00D326C4" w:rsidRDefault="00377982">
      <w:pPr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Există posibilitatea formulării unor recomandări pentru etapele următoare.</w:t>
      </w:r>
    </w:p>
    <w:tbl>
      <w:tblPr>
        <w:tblStyle w:val="a5"/>
        <w:tblW w:w="15617" w:type="dxa"/>
        <w:tblInd w:w="-29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ayout w:type="fixed"/>
        <w:tblLook w:val="0400" w:firstRow="0" w:lastRow="0" w:firstColumn="0" w:lastColumn="0" w:noHBand="0" w:noVBand="1"/>
      </w:tblPr>
      <w:tblGrid>
        <w:gridCol w:w="11364"/>
        <w:gridCol w:w="4253"/>
      </w:tblGrid>
      <w:tr w:rsidR="00D326C4" w14:paraId="60273444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2434C32" w14:textId="77777777" w:rsidR="00D326C4" w:rsidRDefault="00377982">
            <w:r>
              <w:rPr>
                <w:b/>
              </w:rPr>
              <w:t xml:space="preserve">EXPERT 1:  </w:t>
            </w:r>
          </w:p>
        </w:tc>
        <w:tc>
          <w:tcPr>
            <w:tcW w:w="4253" w:type="dxa"/>
            <w:vMerge w:val="restart"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7ACEF8A5" w14:textId="77777777" w:rsidR="00D326C4" w:rsidRDefault="00D326C4">
            <w:pPr>
              <w:spacing w:after="0"/>
              <w:jc w:val="center"/>
              <w:rPr>
                <w:b/>
                <w:color w:val="000000"/>
              </w:rPr>
            </w:pPr>
          </w:p>
          <w:p w14:paraId="7125D404" w14:textId="77777777" w:rsidR="00D326C4" w:rsidRDefault="00D326C4">
            <w:pPr>
              <w:spacing w:before="0" w:after="0"/>
              <w:jc w:val="center"/>
              <w:rPr>
                <w:b/>
                <w:color w:val="000000"/>
              </w:rPr>
            </w:pPr>
          </w:p>
          <w:p w14:paraId="534383E1" w14:textId="77777777" w:rsidR="00D326C4" w:rsidRDefault="00377982">
            <w:pPr>
              <w:spacing w:before="0" w:after="0"/>
              <w:jc w:val="center"/>
            </w:pPr>
            <w:r>
              <w:rPr>
                <w:b/>
                <w:color w:val="000000"/>
              </w:rPr>
              <w:t>Semnătura</w:t>
            </w:r>
          </w:p>
        </w:tc>
      </w:tr>
      <w:tr w:rsidR="00D326C4" w14:paraId="33218620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B0CF343" w14:textId="3DF31422" w:rsidR="00D326C4" w:rsidRDefault="00377982">
            <w:pPr>
              <w:spacing w:after="0"/>
              <w:rPr>
                <w:b/>
                <w:color w:val="000000"/>
              </w:rPr>
            </w:pPr>
            <w:bookmarkStart w:id="2" w:name="_heading=h.gjdgxs" w:colFirst="0" w:colLast="0"/>
            <w:bookmarkEnd w:id="2"/>
            <w:r>
              <w:rPr>
                <w:b/>
                <w:color w:val="000000"/>
              </w:rPr>
              <w:t xml:space="preserve">Data </w:t>
            </w:r>
            <w:r w:rsidR="00906218">
              <w:rPr>
                <w:b/>
                <w:color w:val="000000"/>
              </w:rPr>
              <w:t>începerii</w:t>
            </w:r>
            <w:r>
              <w:rPr>
                <w:b/>
                <w:color w:val="000000"/>
              </w:rPr>
              <w:t xml:space="preserve"> verificării:       </w:t>
            </w:r>
          </w:p>
        </w:tc>
        <w:tc>
          <w:tcPr>
            <w:tcW w:w="4253" w:type="dxa"/>
            <w:vMerge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1ADD3406" w14:textId="77777777" w:rsidR="00D326C4" w:rsidRDefault="00D326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color w:val="000000"/>
              </w:rPr>
            </w:pPr>
          </w:p>
        </w:tc>
      </w:tr>
      <w:tr w:rsidR="00D326C4" w14:paraId="662756CB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8233917" w14:textId="723406A6" w:rsidR="00D326C4" w:rsidRDefault="00377982">
            <w:pPr>
              <w:spacing w:after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Data </w:t>
            </w:r>
            <w:r w:rsidR="00BE01A8">
              <w:rPr>
                <w:b/>
                <w:color w:val="000000"/>
              </w:rPr>
              <w:t>finalizării</w:t>
            </w:r>
            <w:r>
              <w:rPr>
                <w:b/>
                <w:color w:val="000000"/>
              </w:rPr>
              <w:t xml:space="preserve">: </w:t>
            </w:r>
          </w:p>
        </w:tc>
        <w:tc>
          <w:tcPr>
            <w:tcW w:w="4253" w:type="dxa"/>
            <w:vMerge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6A51FB6C" w14:textId="77777777" w:rsidR="00D326C4" w:rsidRDefault="00D326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color w:val="000000"/>
              </w:rPr>
            </w:pPr>
          </w:p>
        </w:tc>
      </w:tr>
      <w:tr w:rsidR="00D326C4" w14:paraId="5CA19F1B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0E398D8E" w14:textId="77777777" w:rsidR="00D326C4" w:rsidRDefault="00377982">
            <w:pPr>
              <w:spacing w:after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Concluzii (admis, cu recomandare de contractare/respins)</w:t>
            </w:r>
          </w:p>
        </w:tc>
        <w:tc>
          <w:tcPr>
            <w:tcW w:w="4253" w:type="dxa"/>
            <w:vMerge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50F831F7" w14:textId="77777777" w:rsidR="00D326C4" w:rsidRDefault="00D326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color w:val="000000"/>
              </w:rPr>
            </w:pPr>
          </w:p>
        </w:tc>
      </w:tr>
    </w:tbl>
    <w:p w14:paraId="3F61A880" w14:textId="77777777" w:rsidR="00D326C4" w:rsidRDefault="00D326C4">
      <w:pPr>
        <w:pBdr>
          <w:top w:val="nil"/>
          <w:left w:val="nil"/>
          <w:bottom w:val="nil"/>
          <w:right w:val="nil"/>
          <w:between w:val="nil"/>
        </w:pBdr>
        <w:spacing w:before="0" w:after="240"/>
        <w:ind w:left="720"/>
        <w:jc w:val="both"/>
        <w:rPr>
          <w:rFonts w:ascii="Calibri" w:eastAsia="Calibri" w:hAnsi="Calibri" w:cs="Calibri"/>
          <w:b/>
          <w:color w:val="000000"/>
        </w:rPr>
      </w:pPr>
    </w:p>
    <w:tbl>
      <w:tblPr>
        <w:tblStyle w:val="a6"/>
        <w:tblW w:w="15617" w:type="dxa"/>
        <w:tblInd w:w="-29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ayout w:type="fixed"/>
        <w:tblLook w:val="0400" w:firstRow="0" w:lastRow="0" w:firstColumn="0" w:lastColumn="0" w:noHBand="0" w:noVBand="1"/>
      </w:tblPr>
      <w:tblGrid>
        <w:gridCol w:w="11364"/>
        <w:gridCol w:w="4253"/>
      </w:tblGrid>
      <w:tr w:rsidR="00D326C4" w14:paraId="78A678DE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089FA3D" w14:textId="77777777" w:rsidR="00D326C4" w:rsidRDefault="00377982">
            <w:r>
              <w:rPr>
                <w:b/>
              </w:rPr>
              <w:t xml:space="preserve">EXPERT 2:  </w:t>
            </w:r>
          </w:p>
        </w:tc>
        <w:tc>
          <w:tcPr>
            <w:tcW w:w="4253" w:type="dxa"/>
            <w:vMerge w:val="restart"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6851B16D" w14:textId="77777777" w:rsidR="00D326C4" w:rsidRDefault="00D326C4">
            <w:pPr>
              <w:spacing w:after="0"/>
              <w:jc w:val="center"/>
              <w:rPr>
                <w:b/>
                <w:color w:val="000000"/>
              </w:rPr>
            </w:pPr>
          </w:p>
          <w:p w14:paraId="21109670" w14:textId="77777777" w:rsidR="00D326C4" w:rsidRDefault="00D326C4">
            <w:pPr>
              <w:spacing w:before="0" w:after="0"/>
              <w:jc w:val="center"/>
              <w:rPr>
                <w:b/>
                <w:color w:val="000000"/>
              </w:rPr>
            </w:pPr>
          </w:p>
          <w:p w14:paraId="1468197C" w14:textId="77777777" w:rsidR="00D326C4" w:rsidRDefault="00377982">
            <w:pPr>
              <w:spacing w:before="0" w:after="0"/>
              <w:jc w:val="center"/>
            </w:pPr>
            <w:r>
              <w:rPr>
                <w:b/>
                <w:color w:val="000000"/>
              </w:rPr>
              <w:t>Semnătura</w:t>
            </w:r>
          </w:p>
        </w:tc>
      </w:tr>
      <w:tr w:rsidR="00D326C4" w14:paraId="3BC0F919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2577E026" w14:textId="22EB1440" w:rsidR="00D326C4" w:rsidRDefault="00377982">
            <w:pPr>
              <w:spacing w:after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Data </w:t>
            </w:r>
            <w:r w:rsidR="00BE01A8">
              <w:rPr>
                <w:b/>
                <w:color w:val="000000"/>
              </w:rPr>
              <w:t>începerii</w:t>
            </w:r>
            <w:r>
              <w:rPr>
                <w:b/>
                <w:color w:val="000000"/>
              </w:rPr>
              <w:t xml:space="preserve"> verificării:       </w:t>
            </w:r>
          </w:p>
        </w:tc>
        <w:tc>
          <w:tcPr>
            <w:tcW w:w="4253" w:type="dxa"/>
            <w:vMerge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02DEE341" w14:textId="77777777" w:rsidR="00D326C4" w:rsidRDefault="00D326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color w:val="000000"/>
              </w:rPr>
            </w:pPr>
          </w:p>
        </w:tc>
      </w:tr>
      <w:tr w:rsidR="00D326C4" w14:paraId="05565274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75210EAB" w14:textId="29403CF4" w:rsidR="00D326C4" w:rsidRDefault="00377982">
            <w:pPr>
              <w:spacing w:after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 xml:space="preserve">Data </w:t>
            </w:r>
            <w:r w:rsidR="00BE01A8">
              <w:rPr>
                <w:b/>
                <w:color w:val="000000"/>
              </w:rPr>
              <w:t>finalizării</w:t>
            </w:r>
            <w:r>
              <w:rPr>
                <w:b/>
                <w:color w:val="000000"/>
              </w:rPr>
              <w:t xml:space="preserve">: </w:t>
            </w:r>
          </w:p>
        </w:tc>
        <w:tc>
          <w:tcPr>
            <w:tcW w:w="4253" w:type="dxa"/>
            <w:vMerge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103CBE1F" w14:textId="77777777" w:rsidR="00D326C4" w:rsidRDefault="00D326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color w:val="000000"/>
              </w:rPr>
            </w:pPr>
          </w:p>
        </w:tc>
      </w:tr>
      <w:tr w:rsidR="00D326C4" w14:paraId="3FC45C0A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5BA5DF8A" w14:textId="77777777" w:rsidR="00D326C4" w:rsidRDefault="00377982">
            <w:pPr>
              <w:spacing w:after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t>Concluzii (admis, cu recomandare de contractare/respins)</w:t>
            </w:r>
          </w:p>
        </w:tc>
        <w:tc>
          <w:tcPr>
            <w:tcW w:w="4253" w:type="dxa"/>
            <w:vMerge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057DA234" w14:textId="77777777" w:rsidR="00D326C4" w:rsidRDefault="00D326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color w:val="000000"/>
              </w:rPr>
            </w:pPr>
          </w:p>
        </w:tc>
      </w:tr>
    </w:tbl>
    <w:p w14:paraId="6B0BB97B" w14:textId="77777777" w:rsidR="00D326C4" w:rsidRDefault="00D326C4">
      <w:pPr>
        <w:pBdr>
          <w:top w:val="nil"/>
          <w:left w:val="nil"/>
          <w:bottom w:val="nil"/>
          <w:right w:val="nil"/>
          <w:between w:val="nil"/>
        </w:pBdr>
        <w:spacing w:before="0" w:after="240"/>
        <w:ind w:left="720"/>
        <w:jc w:val="both"/>
        <w:rPr>
          <w:rFonts w:ascii="Calibri" w:eastAsia="Calibri" w:hAnsi="Calibri" w:cs="Calibri"/>
          <w:b/>
          <w:color w:val="000000"/>
        </w:rPr>
      </w:pPr>
    </w:p>
    <w:tbl>
      <w:tblPr>
        <w:tblStyle w:val="a7"/>
        <w:tblW w:w="15617" w:type="dxa"/>
        <w:tblInd w:w="-29" w:type="dxa"/>
        <w:tblBorders>
          <w:top w:val="single" w:sz="4" w:space="0" w:color="000001"/>
          <w:left w:val="single" w:sz="4" w:space="0" w:color="000001"/>
          <w:bottom w:val="single" w:sz="4" w:space="0" w:color="000001"/>
          <w:right w:val="single" w:sz="4" w:space="0" w:color="000001"/>
          <w:insideH w:val="single" w:sz="4" w:space="0" w:color="000001"/>
          <w:insideV w:val="single" w:sz="4" w:space="0" w:color="000001"/>
        </w:tblBorders>
        <w:tblLayout w:type="fixed"/>
        <w:tblLook w:val="0400" w:firstRow="0" w:lastRow="0" w:firstColumn="0" w:lastColumn="0" w:noHBand="0" w:noVBand="1"/>
      </w:tblPr>
      <w:tblGrid>
        <w:gridCol w:w="11364"/>
        <w:gridCol w:w="4253"/>
      </w:tblGrid>
      <w:tr w:rsidR="00D326C4" w14:paraId="3D0A6E3A" w14:textId="77777777">
        <w:tc>
          <w:tcPr>
            <w:tcW w:w="11364" w:type="dxa"/>
            <w:tcBorders>
              <w:top w:val="single" w:sz="4" w:space="0" w:color="000001"/>
              <w:left w:val="single" w:sz="4" w:space="0" w:color="000001"/>
              <w:bottom w:val="single" w:sz="4" w:space="0" w:color="000001"/>
              <w:right w:val="single" w:sz="4" w:space="0" w:color="000001"/>
            </w:tcBorders>
            <w:shd w:val="clear" w:color="auto" w:fill="auto"/>
          </w:tcPr>
          <w:p w14:paraId="3BD79952" w14:textId="64BDC789" w:rsidR="00D326C4" w:rsidRDefault="00BE01A8">
            <w:r>
              <w:rPr>
                <w:b/>
              </w:rPr>
              <w:t>Șef</w:t>
            </w:r>
            <w:r w:rsidR="00377982">
              <w:rPr>
                <w:b/>
              </w:rPr>
              <w:t xml:space="preserve"> Birou :  </w:t>
            </w:r>
          </w:p>
        </w:tc>
        <w:tc>
          <w:tcPr>
            <w:tcW w:w="4253" w:type="dxa"/>
            <w:vMerge w:val="restart"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5921BF85" w14:textId="77777777" w:rsidR="00D326C4" w:rsidRDefault="00D326C4">
            <w:pPr>
              <w:spacing w:after="0"/>
              <w:jc w:val="center"/>
              <w:rPr>
                <w:b/>
                <w:color w:val="000000"/>
              </w:rPr>
            </w:pPr>
          </w:p>
          <w:p w14:paraId="7EBD3E42" w14:textId="77777777" w:rsidR="00D326C4" w:rsidRDefault="00377982">
            <w:pPr>
              <w:spacing w:before="0" w:after="0"/>
              <w:jc w:val="center"/>
            </w:pPr>
            <w:r>
              <w:rPr>
                <w:b/>
                <w:color w:val="000000"/>
              </w:rPr>
              <w:lastRenderedPageBreak/>
              <w:t>Semnătura</w:t>
            </w:r>
          </w:p>
        </w:tc>
      </w:tr>
      <w:tr w:rsidR="00D326C4" w14:paraId="769E9356" w14:textId="77777777">
        <w:trPr>
          <w:trHeight w:val="562"/>
        </w:trPr>
        <w:tc>
          <w:tcPr>
            <w:tcW w:w="11364" w:type="dxa"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54337179" w14:textId="77777777" w:rsidR="00D326C4" w:rsidRDefault="00377982">
            <w:pPr>
              <w:spacing w:after="0"/>
              <w:rPr>
                <w:b/>
                <w:color w:val="000000"/>
              </w:rPr>
            </w:pPr>
            <w:r>
              <w:rPr>
                <w:b/>
                <w:color w:val="000000"/>
              </w:rPr>
              <w:lastRenderedPageBreak/>
              <w:t>Avizat</w:t>
            </w:r>
          </w:p>
        </w:tc>
        <w:tc>
          <w:tcPr>
            <w:tcW w:w="4253" w:type="dxa"/>
            <w:vMerge/>
            <w:tcBorders>
              <w:top w:val="single" w:sz="4" w:space="0" w:color="000001"/>
              <w:left w:val="single" w:sz="4" w:space="0" w:color="000001"/>
              <w:right w:val="single" w:sz="4" w:space="0" w:color="000001"/>
            </w:tcBorders>
            <w:shd w:val="clear" w:color="auto" w:fill="auto"/>
          </w:tcPr>
          <w:p w14:paraId="549516F5" w14:textId="77777777" w:rsidR="00D326C4" w:rsidRDefault="00D326C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b/>
                <w:color w:val="000000"/>
              </w:rPr>
            </w:pPr>
          </w:p>
        </w:tc>
      </w:tr>
    </w:tbl>
    <w:p w14:paraId="3C873E62" w14:textId="77777777" w:rsidR="00D326C4" w:rsidRDefault="00D326C4">
      <w:pPr>
        <w:pBdr>
          <w:top w:val="nil"/>
          <w:left w:val="nil"/>
          <w:bottom w:val="nil"/>
          <w:right w:val="nil"/>
          <w:between w:val="nil"/>
        </w:pBdr>
        <w:spacing w:before="0" w:after="240"/>
        <w:jc w:val="both"/>
        <w:rPr>
          <w:rFonts w:ascii="Calibri" w:eastAsia="Calibri" w:hAnsi="Calibri" w:cs="Calibri"/>
          <w:b/>
          <w:color w:val="000000"/>
        </w:rPr>
      </w:pPr>
    </w:p>
    <w:sectPr w:rsidR="00D326C4">
      <w:headerReference w:type="default" r:id="rId8"/>
      <w:footerReference w:type="default" r:id="rId9"/>
      <w:headerReference w:type="first" r:id="rId10"/>
      <w:pgSz w:w="16838" w:h="11906" w:orient="landscape"/>
      <w:pgMar w:top="720" w:right="720" w:bottom="720" w:left="720" w:header="720" w:footer="720" w:gutter="0"/>
      <w:pgNumType w:start="1"/>
      <w:cols w:space="708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F7F9A53" w14:textId="77777777" w:rsidR="00377982" w:rsidRDefault="00377982">
      <w:pPr>
        <w:spacing w:before="0" w:after="0"/>
      </w:pPr>
      <w:r>
        <w:separator/>
      </w:r>
    </w:p>
  </w:endnote>
  <w:endnote w:type="continuationSeparator" w:id="0">
    <w:p w14:paraId="19459A85" w14:textId="77777777" w:rsidR="00377982" w:rsidRDefault="00377982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1" w:fontKey="{A14D9051-D27E-4D40-83D8-236DA44515E6}"/>
    <w:embedBold r:id="rId2" w:fontKey="{92093D68-5587-4ADE-B495-8C1B49F096DA}"/>
    <w:embedItalic r:id="rId3" w:fontKey="{77002E7F-5524-4A08-9736-DD0A0B10F1F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4" w:fontKey="{6CF2DC40-290F-4AA2-8821-71B51ACDFB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(W1)">
    <w:altName w:val="Arial"/>
    <w:charset w:val="00"/>
    <w:family w:val="swiss"/>
    <w:pitch w:val="variable"/>
    <w:sig w:usb0="00000000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79E4C922-C55D-4058-B639-DF7FC9518D2D}"/>
    <w:embedBold r:id="rId6" w:fontKey="{0F850844-87EB-440F-A204-BCB3A933D6EA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7" w:fontKey="{81489CF4-9353-405D-8B96-F8B33F6F64B0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8" w:fontKey="{26AFEEBB-B37D-4A6F-B246-99FD9E358D3C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9" w:fontKey="{16E871AF-C9FB-4359-81D9-CF971BBB1F95}"/>
    <w:embedBold r:id="rId10" w:fontKey="{F9C2A9CB-8C91-44C5-A221-F5A90FC289CD}"/>
    <w:embedItalic r:id="rId11" w:fontKey="{3160494A-0AB3-4C41-A9D6-DF41BE76DCBB}"/>
    <w:embedBoldItalic r:id="rId12" w:fontKey="{F2C297A8-A587-4351-AA9E-2B096A4370B7}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3" w:fontKey="{9E7861BA-FB5E-4B01-8D0C-2ABA13F0ACE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4" w:fontKey="{575E42E0-860B-4EA8-9DB5-E33F723F0B3F}"/>
    <w:embedItalic r:id="rId15" w:fontKey="{CC1E76BA-60AD-4B15-914E-EB7B4ABCFF7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3C6B027" w14:textId="77777777" w:rsidR="00D326C4" w:rsidRDefault="0037798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right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>
      <w:rPr>
        <w:noProof/>
        <w:color w:val="000000"/>
      </w:rPr>
      <w:t>2</w:t>
    </w:r>
    <w:r>
      <w:rPr>
        <w:color w:val="00000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28CF51BA" w14:textId="77777777" w:rsidR="00377982" w:rsidRDefault="00377982">
      <w:pPr>
        <w:spacing w:before="0" w:after="0"/>
      </w:pPr>
      <w:r>
        <w:separator/>
      </w:r>
    </w:p>
  </w:footnote>
  <w:footnote w:type="continuationSeparator" w:id="0">
    <w:p w14:paraId="0C6D21C5" w14:textId="77777777" w:rsidR="00377982" w:rsidRDefault="00377982"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DE7A88E" w14:textId="77777777" w:rsidR="00D326C4" w:rsidRDefault="0037798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667D5FD6" wp14:editId="72D27AA4">
          <wp:simplePos x="0" y="0"/>
          <wp:positionH relativeFrom="column">
            <wp:posOffset>8546454</wp:posOffset>
          </wp:positionH>
          <wp:positionV relativeFrom="paragraph">
            <wp:posOffset>-285749</wp:posOffset>
          </wp:positionV>
          <wp:extent cx="1231276" cy="476134"/>
          <wp:effectExtent l="0" t="0" r="0" b="0"/>
          <wp:wrapNone/>
          <wp:docPr id="582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 l="27905" t="37228" r="26638" b="36384"/>
                  <a:stretch>
                    <a:fillRect/>
                  </a:stretch>
                </pic:blipFill>
                <pic:spPr>
                  <a:xfrm>
                    <a:off x="0" y="0"/>
                    <a:ext cx="1231276" cy="47613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CC9C8B1" w14:textId="77777777" w:rsidR="00D326C4" w:rsidRDefault="00377982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Cs w:val="20"/>
      </w:rPr>
    </w:pPr>
    <w:r>
      <w:rPr>
        <w:noProof/>
      </w:rPr>
      <w:drawing>
        <wp:anchor distT="0" distB="0" distL="114300" distR="114300" simplePos="0" relativeHeight="251659264" behindDoc="0" locked="0" layoutInCell="1" hidden="0" allowOverlap="1" wp14:anchorId="0FB7E6FC" wp14:editId="1D24F956">
          <wp:simplePos x="0" y="0"/>
          <wp:positionH relativeFrom="column">
            <wp:posOffset>1760855</wp:posOffset>
          </wp:positionH>
          <wp:positionV relativeFrom="paragraph">
            <wp:posOffset>-199389</wp:posOffset>
          </wp:positionV>
          <wp:extent cx="1684020" cy="350520"/>
          <wp:effectExtent l="0" t="0" r="0" b="0"/>
          <wp:wrapNone/>
          <wp:docPr id="585" name="image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684020" cy="35052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0288" behindDoc="0" locked="0" layoutInCell="1" hidden="0" allowOverlap="1" wp14:anchorId="2E7E1D07" wp14:editId="372C65A4">
          <wp:simplePos x="0" y="0"/>
          <wp:positionH relativeFrom="column">
            <wp:posOffset>4547870</wp:posOffset>
          </wp:positionH>
          <wp:positionV relativeFrom="paragraph">
            <wp:posOffset>-403224</wp:posOffset>
          </wp:positionV>
          <wp:extent cx="592455" cy="584835"/>
          <wp:effectExtent l="0" t="0" r="0" b="0"/>
          <wp:wrapNone/>
          <wp:docPr id="584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8483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1312" behindDoc="0" locked="0" layoutInCell="1" hidden="0" allowOverlap="1" wp14:anchorId="3D442516" wp14:editId="7A4F9508">
          <wp:simplePos x="0" y="0"/>
          <wp:positionH relativeFrom="column">
            <wp:posOffset>6398895</wp:posOffset>
          </wp:positionH>
          <wp:positionV relativeFrom="paragraph">
            <wp:posOffset>-250189</wp:posOffset>
          </wp:positionV>
          <wp:extent cx="1205230" cy="466090"/>
          <wp:effectExtent l="0" t="0" r="0" b="0"/>
          <wp:wrapNone/>
          <wp:docPr id="583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3"/>
                  <a:srcRect l="27905" t="37228" r="26638" b="36384"/>
                  <a:stretch>
                    <a:fillRect/>
                  </a:stretch>
                </pic:blipFill>
                <pic:spPr>
                  <a:xfrm>
                    <a:off x="0" y="0"/>
                    <a:ext cx="1205230" cy="4660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hidden="0" allowOverlap="1" wp14:anchorId="5A153E27" wp14:editId="7BFE4DE2">
          <wp:simplePos x="0" y="0"/>
          <wp:positionH relativeFrom="column">
            <wp:posOffset>8717915</wp:posOffset>
          </wp:positionH>
          <wp:positionV relativeFrom="paragraph">
            <wp:posOffset>-231774</wp:posOffset>
          </wp:positionV>
          <wp:extent cx="1059815" cy="451485"/>
          <wp:effectExtent l="0" t="0" r="0" b="0"/>
          <wp:wrapNone/>
          <wp:docPr id="58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59815" cy="4514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4F937FF"/>
    <w:multiLevelType w:val="multilevel"/>
    <w:tmpl w:val="E7B241D8"/>
    <w:lvl w:ilvl="0">
      <w:numFmt w:val="bullet"/>
      <w:pStyle w:val="Titlu1"/>
      <w:lvlText w:val="-"/>
      <w:lvlJc w:val="left"/>
      <w:pPr>
        <w:ind w:left="862" w:hanging="360"/>
      </w:pPr>
      <w:rPr>
        <w:rFonts w:ascii="Trebuchet MS" w:eastAsia="Trebuchet MS" w:hAnsi="Trebuchet MS" w:cs="Trebuchet MS"/>
      </w:rPr>
    </w:lvl>
    <w:lvl w:ilvl="1">
      <w:start w:val="1"/>
      <w:numFmt w:val="bullet"/>
      <w:pStyle w:val="Titlu2"/>
      <w:lvlText w:val="o"/>
      <w:lvlJc w:val="left"/>
      <w:pPr>
        <w:ind w:left="1582" w:hanging="360"/>
      </w:pPr>
      <w:rPr>
        <w:rFonts w:ascii="Courier New" w:eastAsia="Courier New" w:hAnsi="Courier New" w:cs="Courier New"/>
      </w:rPr>
    </w:lvl>
    <w:lvl w:ilvl="2">
      <w:start w:val="1"/>
      <w:numFmt w:val="bullet"/>
      <w:pStyle w:val="Titlu3"/>
      <w:lvlText w:val="▪"/>
      <w:lvlJc w:val="left"/>
      <w:pPr>
        <w:ind w:left="230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02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74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46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8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90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622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EE3701A"/>
    <w:multiLevelType w:val="multilevel"/>
    <w:tmpl w:val="DEB0B1E0"/>
    <w:lvl w:ilvl="0">
      <w:start w:val="1"/>
      <w:numFmt w:val="bullet"/>
      <w:pStyle w:val="criterii"/>
      <w:lvlText w:val="→"/>
      <w:lvlJc w:val="left"/>
      <w:pPr>
        <w:ind w:left="1222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942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662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382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102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822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542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262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982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2A7643E"/>
    <w:multiLevelType w:val="multilevel"/>
    <w:tmpl w:val="CF9C247C"/>
    <w:lvl w:ilvl="0">
      <w:start w:val="1"/>
      <w:numFmt w:val="decimal"/>
      <w:lvlText w:val="%1."/>
      <w:lvlJc w:val="left"/>
      <w:pPr>
        <w:ind w:left="502" w:hanging="360"/>
      </w:pPr>
      <w:rPr>
        <w:rFonts w:ascii="Trebuchet MS" w:eastAsia="Trebuchet MS" w:hAnsi="Trebuchet MS" w:cs="Trebuchet MS"/>
        <w:b w:val="0"/>
        <w:i w:val="0"/>
        <w:color w:val="000000"/>
        <w:sz w:val="18"/>
        <w:szCs w:val="18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BA06DBF"/>
    <w:multiLevelType w:val="multilevel"/>
    <w:tmpl w:val="173EF21C"/>
    <w:lvl w:ilvl="0">
      <w:start w:val="1"/>
      <w:numFmt w:val="bullet"/>
      <w:lvlText w:val="→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pStyle w:val="Cuprins8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2060128553">
    <w:abstractNumId w:val="0"/>
  </w:num>
  <w:num w:numId="2" w16cid:durableId="307364257">
    <w:abstractNumId w:val="1"/>
  </w:num>
  <w:num w:numId="3" w16cid:durableId="39593426">
    <w:abstractNumId w:val="3"/>
  </w:num>
  <w:num w:numId="4" w16cid:durableId="18759252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oNotDisplayPageBoundaries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326C4"/>
    <w:rsid w:val="00191D12"/>
    <w:rsid w:val="00377982"/>
    <w:rsid w:val="004B474F"/>
    <w:rsid w:val="00663A9A"/>
    <w:rsid w:val="00906218"/>
    <w:rsid w:val="009064B7"/>
    <w:rsid w:val="00BE01A8"/>
    <w:rsid w:val="00CE0D85"/>
    <w:rsid w:val="00D326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96C8AA"/>
  <w15:docId w15:val="{2FA24DBE-4B70-44F4-A840-709C2859EEE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rebuchet MS" w:eastAsia="Trebuchet MS" w:hAnsi="Trebuchet MS" w:cs="Trebuchet MS"/>
        <w:lang w:val="ro-RO" w:eastAsia="ro-RO" w:bidi="ar-SA"/>
      </w:rPr>
    </w:rPrDefault>
    <w:pPrDefault>
      <w:pPr>
        <w:spacing w:before="120" w:after="1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45E53"/>
    <w:rPr>
      <w:szCs w:val="24"/>
    </w:rPr>
  </w:style>
  <w:style w:type="paragraph" w:styleId="Titlu1">
    <w:name w:val="heading 1"/>
    <w:basedOn w:val="Normal"/>
    <w:next w:val="Normal"/>
    <w:link w:val="Titlu1Caracter"/>
    <w:uiPriority w:val="9"/>
    <w:qFormat/>
    <w:rsid w:val="00461F4C"/>
    <w:pPr>
      <w:keepNext/>
      <w:numPr>
        <w:numId w:val="1"/>
      </w:numPr>
      <w:shd w:val="clear" w:color="auto" w:fill="D9D9D9"/>
      <w:spacing w:before="240" w:after="960"/>
      <w:outlineLvl w:val="0"/>
    </w:pPr>
    <w:rPr>
      <w:rFonts w:cs="Arial"/>
      <w:b/>
      <w:bCs/>
      <w:kern w:val="32"/>
      <w:sz w:val="28"/>
      <w:szCs w:val="32"/>
    </w:rPr>
  </w:style>
  <w:style w:type="paragraph" w:styleId="Titlu2">
    <w:name w:val="heading 2"/>
    <w:aliases w:val="Nadpis_2,AB,Numbered - 2,Sub Heading,ignorer2,Heading 2 Char1,Heading 2 Char Char"/>
    <w:basedOn w:val="Normal"/>
    <w:next w:val="Normal"/>
    <w:link w:val="Titlu2Caracter"/>
    <w:uiPriority w:val="9"/>
    <w:semiHidden/>
    <w:unhideWhenUsed/>
    <w:qFormat/>
    <w:rsid w:val="00461F4C"/>
    <w:pPr>
      <w:keepNext/>
      <w:numPr>
        <w:ilvl w:val="1"/>
        <w:numId w:val="1"/>
      </w:numPr>
      <w:spacing w:before="240" w:after="60"/>
      <w:outlineLvl w:val="1"/>
    </w:pPr>
    <w:rPr>
      <w:rFonts w:cs="Arial"/>
      <w:b/>
      <w:bCs/>
      <w:sz w:val="24"/>
      <w:szCs w:val="28"/>
    </w:rPr>
  </w:style>
  <w:style w:type="paragraph" w:styleId="Titlu3">
    <w:name w:val="heading 3"/>
    <w:aliases w:val="Podpodkapitola,adpis 3,KopCat. 3,Numbered - 3"/>
    <w:basedOn w:val="Normal"/>
    <w:next w:val="Normal"/>
    <w:link w:val="Titlu3Caracter"/>
    <w:uiPriority w:val="9"/>
    <w:semiHidden/>
    <w:unhideWhenUsed/>
    <w:qFormat/>
    <w:rsid w:val="00461F4C"/>
    <w:pPr>
      <w:keepNext/>
      <w:numPr>
        <w:ilvl w:val="2"/>
        <w:numId w:val="1"/>
      </w:numPr>
      <w:spacing w:before="240" w:after="60"/>
      <w:outlineLvl w:val="2"/>
    </w:pPr>
    <w:rPr>
      <w:rFonts w:cs="Arial"/>
      <w:b/>
      <w:bCs/>
      <w:szCs w:val="26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461F4C"/>
    <w:pPr>
      <w:keepNext/>
      <w:spacing w:before="240" w:after="60"/>
      <w:outlineLvl w:val="3"/>
    </w:pPr>
    <w:rPr>
      <w:rFonts w:cs="Arial"/>
      <w:b/>
      <w:bCs/>
      <w:szCs w:val="28"/>
    </w:rPr>
  </w:style>
  <w:style w:type="paragraph" w:styleId="Titlu5">
    <w:name w:val="heading 5"/>
    <w:basedOn w:val="Normal"/>
    <w:next w:val="Normal"/>
    <w:link w:val="Titlu5Caracter"/>
    <w:uiPriority w:val="9"/>
    <w:semiHidden/>
    <w:unhideWhenUsed/>
    <w:qFormat/>
    <w:rsid w:val="00461F4C"/>
    <w:pPr>
      <w:keepNext/>
      <w:spacing w:before="0" w:after="0"/>
      <w:jc w:val="right"/>
      <w:outlineLvl w:val="4"/>
    </w:pPr>
    <w:rPr>
      <w:b/>
      <w:bCs/>
    </w:rPr>
  </w:style>
  <w:style w:type="paragraph" w:styleId="Titlu6">
    <w:name w:val="heading 6"/>
    <w:basedOn w:val="Normal"/>
    <w:next w:val="Normal"/>
    <w:link w:val="Titlu6Caracter"/>
    <w:uiPriority w:val="9"/>
    <w:semiHidden/>
    <w:unhideWhenUsed/>
    <w:qFormat/>
    <w:rsid w:val="00461F4C"/>
    <w:pPr>
      <w:keepNext/>
      <w:jc w:val="right"/>
      <w:outlineLvl w:val="5"/>
    </w:pPr>
    <w:rPr>
      <w:rFonts w:cs="Arial"/>
      <w:b/>
      <w:caps/>
      <w:color w:val="003366"/>
      <w:spacing w:val="-22"/>
      <w:sz w:val="36"/>
    </w:rPr>
  </w:style>
  <w:style w:type="paragraph" w:styleId="Titlu7">
    <w:name w:val="heading 7"/>
    <w:basedOn w:val="Normal"/>
    <w:next w:val="Normal"/>
    <w:link w:val="Titlu7Caracter"/>
    <w:qFormat/>
    <w:rsid w:val="00461F4C"/>
    <w:pPr>
      <w:keepNext/>
      <w:jc w:val="center"/>
      <w:outlineLvl w:val="6"/>
    </w:pPr>
    <w:rPr>
      <w:sz w:val="24"/>
    </w:rPr>
  </w:style>
  <w:style w:type="paragraph" w:styleId="Titlu8">
    <w:name w:val="heading 8"/>
    <w:basedOn w:val="Normal"/>
    <w:next w:val="Normal"/>
    <w:link w:val="Titlu8Caracter"/>
    <w:qFormat/>
    <w:rsid w:val="00461F4C"/>
    <w:pPr>
      <w:keepNext/>
      <w:spacing w:before="0" w:after="0"/>
      <w:jc w:val="right"/>
      <w:outlineLvl w:val="7"/>
    </w:pPr>
    <w:rPr>
      <w:b/>
      <w:caps/>
      <w:sz w:val="32"/>
    </w:rPr>
  </w:style>
  <w:style w:type="paragraph" w:styleId="Titlu9">
    <w:name w:val="heading 9"/>
    <w:basedOn w:val="Normal"/>
    <w:next w:val="Normal"/>
    <w:link w:val="Titlu9Caracter"/>
    <w:qFormat/>
    <w:rsid w:val="00461F4C"/>
    <w:pPr>
      <w:keepNext/>
      <w:spacing w:before="40" w:after="40"/>
      <w:jc w:val="center"/>
      <w:outlineLvl w:val="8"/>
    </w:pPr>
    <w:rPr>
      <w:b/>
      <w:bCs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u">
    <w:name w:val="Title"/>
    <w:basedOn w:val="Normal"/>
    <w:link w:val="TitluCaracter"/>
    <w:uiPriority w:val="10"/>
    <w:qFormat/>
    <w:rsid w:val="00CB1837"/>
    <w:pPr>
      <w:spacing w:before="40" w:after="40"/>
      <w:jc w:val="center"/>
    </w:pPr>
    <w:rPr>
      <w:b/>
      <w:bCs/>
    </w:rPr>
  </w:style>
  <w:style w:type="character" w:customStyle="1" w:styleId="Titlu1Caracter">
    <w:name w:val="Titlu 1 Caracter"/>
    <w:basedOn w:val="Fontdeparagrafimplicit"/>
    <w:link w:val="Titlu1"/>
    <w:rsid w:val="00461F4C"/>
    <w:rPr>
      <w:rFonts w:ascii="Trebuchet MS" w:hAnsi="Trebuchet MS" w:cs="Arial"/>
      <w:b/>
      <w:bCs/>
      <w:kern w:val="32"/>
      <w:sz w:val="28"/>
      <w:szCs w:val="32"/>
      <w:shd w:val="clear" w:color="auto" w:fill="D9D9D9"/>
      <w:lang w:eastAsia="en-US"/>
    </w:rPr>
  </w:style>
  <w:style w:type="character" w:customStyle="1" w:styleId="Titlu2Caracter">
    <w:name w:val="Titlu 2 Caracter"/>
    <w:aliases w:val="Nadpis_2 Caracter,AB Caracter,Numbered - 2 Caracter,Sub Heading Caracter,ignorer2 Caracter,Heading 2 Char1 Caracter,Heading 2 Char Char Caracter"/>
    <w:basedOn w:val="Fontdeparagrafimplicit"/>
    <w:link w:val="Titlu2"/>
    <w:rsid w:val="00461F4C"/>
    <w:rPr>
      <w:rFonts w:ascii="Trebuchet MS" w:hAnsi="Trebuchet MS" w:cs="Arial"/>
      <w:b/>
      <w:bCs/>
      <w:sz w:val="24"/>
      <w:szCs w:val="28"/>
      <w:lang w:eastAsia="en-US"/>
    </w:rPr>
  </w:style>
  <w:style w:type="character" w:customStyle="1" w:styleId="Titlu3Caracter">
    <w:name w:val="Titlu 3 Caracter"/>
    <w:aliases w:val="Podpodkapitola Caracter,adpis 3 Caracter,KopCat. 3 Caracter,Numbered - 3 Caracter"/>
    <w:basedOn w:val="Fontdeparagrafimplicit"/>
    <w:link w:val="Titlu3"/>
    <w:rsid w:val="00461F4C"/>
    <w:rPr>
      <w:rFonts w:ascii="Trebuchet MS" w:hAnsi="Trebuchet MS" w:cs="Arial"/>
      <w:b/>
      <w:bCs/>
      <w:szCs w:val="26"/>
      <w:lang w:eastAsia="en-US"/>
    </w:rPr>
  </w:style>
  <w:style w:type="character" w:customStyle="1" w:styleId="Titlu4Caracter">
    <w:name w:val="Titlu 4 Caracter"/>
    <w:basedOn w:val="Fontdeparagrafimplicit"/>
    <w:link w:val="Titlu4"/>
    <w:rsid w:val="00461F4C"/>
    <w:rPr>
      <w:rFonts w:ascii="Trebuchet MS" w:hAnsi="Trebuchet MS" w:cs="Arial"/>
      <w:b/>
      <w:bCs/>
      <w:szCs w:val="28"/>
      <w:lang w:eastAsia="en-US"/>
    </w:rPr>
  </w:style>
  <w:style w:type="character" w:customStyle="1" w:styleId="Titlu5Caracter">
    <w:name w:val="Titlu 5 Caracter"/>
    <w:basedOn w:val="Fontdeparagrafimplicit"/>
    <w:link w:val="Titlu5"/>
    <w:rsid w:val="00461F4C"/>
    <w:rPr>
      <w:rFonts w:ascii="Trebuchet MS" w:hAnsi="Trebuchet MS"/>
      <w:b/>
      <w:bCs/>
      <w:szCs w:val="24"/>
      <w:lang w:eastAsia="en-US"/>
    </w:rPr>
  </w:style>
  <w:style w:type="character" w:customStyle="1" w:styleId="Titlu6Caracter">
    <w:name w:val="Titlu 6 Caracter"/>
    <w:basedOn w:val="Fontdeparagrafimplicit"/>
    <w:link w:val="Titlu6"/>
    <w:rsid w:val="00461F4C"/>
    <w:rPr>
      <w:rFonts w:ascii="Trebuchet MS" w:hAnsi="Trebuchet MS" w:cs="Arial"/>
      <w:b/>
      <w:caps/>
      <w:color w:val="003366"/>
      <w:spacing w:val="-22"/>
      <w:sz w:val="36"/>
      <w:szCs w:val="24"/>
      <w:lang w:eastAsia="en-US"/>
    </w:rPr>
  </w:style>
  <w:style w:type="character" w:customStyle="1" w:styleId="Titlu7Caracter">
    <w:name w:val="Titlu 7 Caracter"/>
    <w:basedOn w:val="Fontdeparagrafimplicit"/>
    <w:link w:val="Titlu7"/>
    <w:rsid w:val="00461F4C"/>
    <w:rPr>
      <w:rFonts w:ascii="Trebuchet MS" w:hAnsi="Trebuchet MS"/>
      <w:sz w:val="24"/>
      <w:szCs w:val="24"/>
      <w:lang w:eastAsia="en-US"/>
    </w:rPr>
  </w:style>
  <w:style w:type="character" w:customStyle="1" w:styleId="Titlu8Caracter">
    <w:name w:val="Titlu 8 Caracter"/>
    <w:basedOn w:val="Fontdeparagrafimplicit"/>
    <w:link w:val="Titlu8"/>
    <w:rsid w:val="00461F4C"/>
    <w:rPr>
      <w:rFonts w:ascii="Trebuchet MS" w:hAnsi="Trebuchet MS"/>
      <w:b/>
      <w:caps/>
      <w:sz w:val="32"/>
      <w:szCs w:val="24"/>
      <w:lang w:eastAsia="en-US"/>
    </w:rPr>
  </w:style>
  <w:style w:type="character" w:customStyle="1" w:styleId="Titlu9Caracter">
    <w:name w:val="Titlu 9 Caracter"/>
    <w:basedOn w:val="Fontdeparagrafimplicit"/>
    <w:link w:val="Titlu9"/>
    <w:rsid w:val="00461F4C"/>
    <w:rPr>
      <w:rFonts w:ascii="Trebuchet MS" w:hAnsi="Trebuchet MS"/>
      <w:b/>
      <w:bCs/>
      <w:szCs w:val="24"/>
      <w:lang w:eastAsia="en-US"/>
    </w:rPr>
  </w:style>
  <w:style w:type="paragraph" w:styleId="Cuprins1">
    <w:name w:val="toc 1"/>
    <w:basedOn w:val="Normal"/>
    <w:next w:val="Normal"/>
    <w:autoRedefine/>
    <w:uiPriority w:val="39"/>
    <w:qFormat/>
    <w:rsid w:val="00461F4C"/>
    <w:pPr>
      <w:spacing w:before="60" w:after="0"/>
      <w:jc w:val="both"/>
    </w:pPr>
    <w:rPr>
      <w:rFonts w:ascii="Arial (W1)" w:hAnsi="Arial (W1)"/>
      <w:b/>
    </w:rPr>
  </w:style>
  <w:style w:type="paragraph" w:styleId="Cuprins2">
    <w:name w:val="toc 2"/>
    <w:basedOn w:val="Normal"/>
    <w:next w:val="Normal"/>
    <w:autoRedefine/>
    <w:uiPriority w:val="39"/>
    <w:qFormat/>
    <w:rsid w:val="00461F4C"/>
    <w:pPr>
      <w:spacing w:before="0" w:after="0"/>
      <w:ind w:left="202"/>
    </w:pPr>
  </w:style>
  <w:style w:type="paragraph" w:styleId="Cuprins3">
    <w:name w:val="toc 3"/>
    <w:basedOn w:val="Normal"/>
    <w:next w:val="Normal"/>
    <w:autoRedefine/>
    <w:uiPriority w:val="39"/>
    <w:qFormat/>
    <w:rsid w:val="00461F4C"/>
    <w:pPr>
      <w:spacing w:before="0" w:after="0"/>
      <w:ind w:left="403"/>
    </w:pPr>
  </w:style>
  <w:style w:type="character" w:styleId="Accentuat">
    <w:name w:val="Emphasis"/>
    <w:uiPriority w:val="20"/>
    <w:qFormat/>
    <w:rsid w:val="00461F4C"/>
    <w:rPr>
      <w:i/>
      <w:iCs/>
    </w:rPr>
  </w:style>
  <w:style w:type="paragraph" w:styleId="Frspaiere">
    <w:name w:val="No Spacing"/>
    <w:uiPriority w:val="1"/>
    <w:qFormat/>
    <w:rsid w:val="00461F4C"/>
    <w:rPr>
      <w:szCs w:val="24"/>
    </w:rPr>
  </w:style>
  <w:style w:type="paragraph" w:styleId="Listparagraf">
    <w:name w:val="List Paragraph"/>
    <w:aliases w:val="Akapit z listą BS,Outlines a.b.c.,List_Paragraph,Multilevel para_II,Akapit z lista BS,List Paragraph1,List Paragraph compact,Normal bullet 2,Paragraphe de liste 2,Reference list,Bullet list,Numbered List,1st level - Bullet List Paragraph"/>
    <w:basedOn w:val="Normal"/>
    <w:link w:val="ListparagrafCaracter"/>
    <w:uiPriority w:val="34"/>
    <w:qFormat/>
    <w:rsid w:val="00461F4C"/>
    <w:pPr>
      <w:spacing w:before="0" w:after="240"/>
      <w:ind w:left="720"/>
      <w:jc w:val="both"/>
    </w:pPr>
    <w:rPr>
      <w:rFonts w:ascii="Times New Roman" w:hAnsi="Times New Roman"/>
      <w:sz w:val="24"/>
      <w:szCs w:val="20"/>
    </w:rPr>
  </w:style>
  <w:style w:type="character" w:customStyle="1" w:styleId="ListparagrafCaracter">
    <w:name w:val="Listă paragraf Caracter"/>
    <w:aliases w:val="Akapit z listą BS Caracter,Outlines a.b.c. Caracter,List_Paragraph Caracter,Multilevel para_II Caracter,Akapit z lista BS Caracter,List Paragraph1 Caracter,List Paragraph compact Caracter,Normal bullet 2 Caracter"/>
    <w:link w:val="Listparagraf"/>
    <w:uiPriority w:val="34"/>
    <w:qFormat/>
    <w:locked/>
    <w:rsid w:val="00461F4C"/>
    <w:rPr>
      <w:sz w:val="24"/>
    </w:rPr>
  </w:style>
  <w:style w:type="paragraph" w:styleId="Titlucuprins">
    <w:name w:val="TOC Heading"/>
    <w:basedOn w:val="Titlu1"/>
    <w:next w:val="Normal"/>
    <w:uiPriority w:val="39"/>
    <w:semiHidden/>
    <w:unhideWhenUsed/>
    <w:qFormat/>
    <w:rsid w:val="00461F4C"/>
    <w:pPr>
      <w:keepLines/>
      <w:numPr>
        <w:numId w:val="0"/>
      </w:numPr>
      <w:shd w:val="clear" w:color="auto" w:fill="auto"/>
      <w:spacing w:before="480" w:after="0" w:line="276" w:lineRule="auto"/>
      <w:outlineLvl w:val="9"/>
    </w:pPr>
    <w:rPr>
      <w:rFonts w:ascii="Cambria" w:eastAsia="MS Gothic" w:hAnsi="Cambria" w:cs="Times New Roman"/>
      <w:color w:val="365F91"/>
      <w:kern w:val="0"/>
      <w:szCs w:val="28"/>
      <w:lang w:val="en-US" w:eastAsia="ja-JP"/>
    </w:rPr>
  </w:style>
  <w:style w:type="paragraph" w:styleId="Corptext">
    <w:name w:val="Body Text"/>
    <w:aliases w:val="block style,Body,Standard paragraph,b"/>
    <w:basedOn w:val="Normal"/>
    <w:link w:val="CorptextCaracter"/>
    <w:rsid w:val="007275E1"/>
    <w:pPr>
      <w:spacing w:after="60"/>
    </w:pPr>
    <w:rPr>
      <w:rFonts w:ascii="Arial" w:hAnsi="Arial" w:cs="Arial"/>
      <w:iCs/>
    </w:rPr>
  </w:style>
  <w:style w:type="character" w:customStyle="1" w:styleId="CorptextCaracter">
    <w:name w:val="Corp text Caracter"/>
    <w:aliases w:val="block style Caracter,Body Caracter,Standard paragraph Caracter,b Caracter"/>
    <w:basedOn w:val="Fontdeparagrafimplicit"/>
    <w:link w:val="Corptext"/>
    <w:rsid w:val="007275E1"/>
    <w:rPr>
      <w:rFonts w:ascii="Arial" w:hAnsi="Arial" w:cs="Arial"/>
      <w:iCs/>
      <w:szCs w:val="24"/>
      <w:lang w:eastAsia="en-US"/>
    </w:rPr>
  </w:style>
  <w:style w:type="paragraph" w:styleId="Antet">
    <w:name w:val="header"/>
    <w:basedOn w:val="Normal"/>
    <w:link w:val="AntetCaracter"/>
    <w:rsid w:val="007275E1"/>
    <w:pPr>
      <w:tabs>
        <w:tab w:val="center" w:pos="4320"/>
        <w:tab w:val="right" w:pos="8640"/>
      </w:tabs>
    </w:pPr>
  </w:style>
  <w:style w:type="character" w:customStyle="1" w:styleId="AntetCaracter">
    <w:name w:val="Antet Caracter"/>
    <w:basedOn w:val="Fontdeparagrafimplicit"/>
    <w:link w:val="Antet"/>
    <w:rsid w:val="007275E1"/>
    <w:rPr>
      <w:rFonts w:ascii="Trebuchet MS" w:hAnsi="Trebuchet MS"/>
      <w:szCs w:val="24"/>
      <w:lang w:eastAsia="en-US"/>
    </w:rPr>
  </w:style>
  <w:style w:type="paragraph" w:styleId="Subsol">
    <w:name w:val="footer"/>
    <w:basedOn w:val="Normal"/>
    <w:link w:val="SubsolCaracter"/>
    <w:uiPriority w:val="99"/>
    <w:rsid w:val="007275E1"/>
    <w:pPr>
      <w:tabs>
        <w:tab w:val="center" w:pos="4320"/>
        <w:tab w:val="right" w:pos="8640"/>
      </w:tabs>
    </w:pPr>
  </w:style>
  <w:style w:type="character" w:customStyle="1" w:styleId="SubsolCaracter">
    <w:name w:val="Subsol Caracter"/>
    <w:basedOn w:val="Fontdeparagrafimplicit"/>
    <w:link w:val="Subsol"/>
    <w:uiPriority w:val="99"/>
    <w:rsid w:val="007275E1"/>
    <w:rPr>
      <w:rFonts w:ascii="Trebuchet MS" w:hAnsi="Trebuchet MS"/>
      <w:szCs w:val="24"/>
      <w:lang w:eastAsia="en-US"/>
    </w:rPr>
  </w:style>
  <w:style w:type="paragraph" w:styleId="Textnotdesubsol">
    <w:name w:val="footnote text"/>
    <w:aliases w:val="Footnote Text Char Char,Fußnote,single space,footnote text,FOOTNOTES,fn,Podrozdział,Footnote,stile 1,Footnote1,Footnote2,Footnote3,Footnote4,Footnote5,Footnote6,Footnote7,Footnote8,Footnote9,Footnote10,Footnote11,fn Char,f"/>
    <w:basedOn w:val="Normal"/>
    <w:link w:val="TextnotdesubsolCaracter"/>
    <w:rsid w:val="007275E1"/>
    <w:rPr>
      <w:rFonts w:ascii="Arial" w:hAnsi="Arial" w:cs="Arial"/>
      <w:sz w:val="18"/>
      <w:szCs w:val="20"/>
    </w:rPr>
  </w:style>
  <w:style w:type="character" w:customStyle="1" w:styleId="FootnoteTextChar">
    <w:name w:val="Footnote Text Char"/>
    <w:basedOn w:val="Fontdeparagrafimplicit"/>
    <w:uiPriority w:val="99"/>
    <w:rsid w:val="007275E1"/>
    <w:rPr>
      <w:rFonts w:ascii="Trebuchet MS" w:hAnsi="Trebuchet MS"/>
      <w:lang w:eastAsia="en-US"/>
    </w:rPr>
  </w:style>
  <w:style w:type="character" w:styleId="Referinnotdesubsol">
    <w:name w:val="footnote reference"/>
    <w:aliases w:val="Footnote symbol,BVI fnr,16 Point,Superscript 6 Point,ftref,BVI fnr Char1 Char Char,Footnote Reference Number Char Char Char,Times 10 Point Char Char Char,Exposant 3 Point Char Char Char,Footnote symbol Char1 Char Char,SUPERS,o"/>
    <w:link w:val="BVIfnrChar1Char"/>
    <w:qFormat/>
    <w:rsid w:val="007275E1"/>
    <w:rPr>
      <w:vertAlign w:val="superscript"/>
    </w:rPr>
  </w:style>
  <w:style w:type="character" w:styleId="Hyperlink">
    <w:name w:val="Hyperlink"/>
    <w:rsid w:val="007275E1"/>
    <w:rPr>
      <w:color w:val="0000FF"/>
      <w:u w:val="single"/>
    </w:rPr>
  </w:style>
  <w:style w:type="character" w:customStyle="1" w:styleId="instructChar">
    <w:name w:val="instruct Char"/>
    <w:rsid w:val="007275E1"/>
    <w:rPr>
      <w:rFonts w:ascii="Trebuchet MS" w:hAnsi="Trebuchet MS" w:cs="Arial"/>
      <w:i/>
      <w:iCs/>
      <w:szCs w:val="21"/>
      <w:shd w:val="clear" w:color="auto" w:fill="E0E0E0"/>
      <w:lang w:val="ro-RO" w:eastAsia="sk-SK" w:bidi="ar-SA"/>
    </w:rPr>
  </w:style>
  <w:style w:type="paragraph" w:customStyle="1" w:styleId="criterii">
    <w:name w:val="criterii"/>
    <w:basedOn w:val="Normal"/>
    <w:rsid w:val="007275E1"/>
    <w:pPr>
      <w:numPr>
        <w:numId w:val="2"/>
      </w:numPr>
      <w:shd w:val="clear" w:color="auto" w:fill="E6E6E6"/>
      <w:spacing w:before="240"/>
      <w:jc w:val="both"/>
    </w:pPr>
    <w:rPr>
      <w:b/>
      <w:bCs/>
      <w:snapToGrid w:val="0"/>
    </w:rPr>
  </w:style>
  <w:style w:type="paragraph" w:customStyle="1" w:styleId="Default">
    <w:name w:val="Default"/>
    <w:rsid w:val="007275E1"/>
    <w:pPr>
      <w:autoSpaceDE w:val="0"/>
      <w:autoSpaceDN w:val="0"/>
      <w:adjustRightInd w:val="0"/>
    </w:pPr>
    <w:rPr>
      <w:rFonts w:ascii="Verdana" w:hAnsi="Verdana"/>
      <w:lang w:val="en-US"/>
    </w:rPr>
  </w:style>
  <w:style w:type="character" w:customStyle="1" w:styleId="TextnotdesubsolCaracter">
    <w:name w:val="Text notă de subsol Caracter"/>
    <w:aliases w:val="Footnote Text Char Char Caracter,Fußnote Caracter,single space Caracter,footnote text Caracter,FOOTNOTES Caracter,fn Caracter,Podrozdział Caracter,Footnote Caracter,stile 1 Caracter,Footnote1 Caracter,Footnote2 Caracter"/>
    <w:link w:val="Textnotdesubsol"/>
    <w:rsid w:val="007275E1"/>
    <w:rPr>
      <w:rFonts w:ascii="Arial" w:hAnsi="Arial" w:cs="Arial"/>
      <w:sz w:val="18"/>
      <w:lang w:eastAsia="en-US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,fr"/>
    <w:basedOn w:val="Normal"/>
    <w:next w:val="Normal"/>
    <w:link w:val="Referinnotdesubsol"/>
    <w:qFormat/>
    <w:rsid w:val="007275E1"/>
    <w:pPr>
      <w:spacing w:before="0" w:after="160" w:line="240" w:lineRule="exact"/>
    </w:pPr>
    <w:rPr>
      <w:rFonts w:ascii="Times New Roman" w:hAnsi="Times New Roman"/>
      <w:szCs w:val="20"/>
      <w:vertAlign w:val="superscript"/>
    </w:rPr>
  </w:style>
  <w:style w:type="paragraph" w:customStyle="1" w:styleId="bullet">
    <w:name w:val="bullet"/>
    <w:basedOn w:val="Normal"/>
    <w:qFormat/>
    <w:rsid w:val="00E75348"/>
    <w:pPr>
      <w:tabs>
        <w:tab w:val="num" w:pos="720"/>
      </w:tabs>
      <w:ind w:left="720" w:hanging="720"/>
      <w:jc w:val="both"/>
    </w:pPr>
    <w:rPr>
      <w:rFonts w:cs="Arial"/>
    </w:rPr>
  </w:style>
  <w:style w:type="paragraph" w:styleId="Cuprins8">
    <w:name w:val="toc 8"/>
    <w:basedOn w:val="Normal"/>
    <w:next w:val="Normal"/>
    <w:autoRedefine/>
    <w:uiPriority w:val="39"/>
    <w:rsid w:val="00E75348"/>
    <w:pPr>
      <w:numPr>
        <w:ilvl w:val="4"/>
        <w:numId w:val="3"/>
      </w:numPr>
      <w:jc w:val="both"/>
    </w:pPr>
  </w:style>
  <w:style w:type="paragraph" w:customStyle="1" w:styleId="bullet1">
    <w:name w:val="bullet1"/>
    <w:basedOn w:val="Normal"/>
    <w:rsid w:val="000C3F6A"/>
    <w:pPr>
      <w:tabs>
        <w:tab w:val="num" w:pos="720"/>
      </w:tabs>
      <w:spacing w:before="40" w:after="40"/>
      <w:ind w:left="720" w:hanging="720"/>
    </w:pPr>
  </w:style>
  <w:style w:type="paragraph" w:customStyle="1" w:styleId="maintext">
    <w:name w:val="maintext"/>
    <w:basedOn w:val="Normal"/>
    <w:rsid w:val="002003EB"/>
    <w:pPr>
      <w:jc w:val="both"/>
    </w:pPr>
    <w:rPr>
      <w:rFonts w:ascii="Arial" w:hAnsi="Arial" w:cs="Arial"/>
      <w:sz w:val="22"/>
      <w:szCs w:val="28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2003E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2003EB"/>
    <w:rPr>
      <w:rFonts w:ascii="Tahoma" w:hAnsi="Tahoma" w:cs="Tahoma"/>
      <w:sz w:val="16"/>
      <w:szCs w:val="16"/>
      <w:lang w:eastAsia="en-US"/>
    </w:rPr>
  </w:style>
  <w:style w:type="character" w:customStyle="1" w:styleId="TitluCaracter">
    <w:name w:val="Titlu Caracter"/>
    <w:basedOn w:val="Fontdeparagrafimplicit"/>
    <w:link w:val="Titlu"/>
    <w:rsid w:val="00CB1837"/>
    <w:rPr>
      <w:rFonts w:ascii="Trebuchet MS" w:hAnsi="Trebuchet MS"/>
      <w:b/>
      <w:bCs/>
      <w:szCs w:val="24"/>
      <w:lang w:eastAsia="en-US"/>
    </w:rPr>
  </w:style>
  <w:style w:type="paragraph" w:customStyle="1" w:styleId="MediumGrid21">
    <w:name w:val="Medium Grid 21"/>
    <w:uiPriority w:val="99"/>
    <w:rsid w:val="00CB1837"/>
    <w:rPr>
      <w:rFonts w:eastAsia="MS Mincho"/>
      <w:sz w:val="18"/>
      <w:szCs w:val="18"/>
      <w:lang w:val="en-US"/>
    </w:rPr>
  </w:style>
  <w:style w:type="paragraph" w:customStyle="1" w:styleId="DecimalAligned">
    <w:name w:val="Decimal Aligned"/>
    <w:basedOn w:val="Normal"/>
    <w:uiPriority w:val="40"/>
    <w:qFormat/>
    <w:rsid w:val="00D62582"/>
    <w:pPr>
      <w:tabs>
        <w:tab w:val="decimal" w:pos="360"/>
      </w:tabs>
      <w:spacing w:before="0" w:after="200" w:line="276" w:lineRule="auto"/>
    </w:pPr>
    <w:rPr>
      <w:rFonts w:asciiTheme="minorHAnsi" w:eastAsiaTheme="minorHAnsi" w:hAnsiTheme="minorHAnsi" w:cstheme="minorBidi"/>
      <w:sz w:val="22"/>
      <w:szCs w:val="22"/>
      <w:lang w:val="en-US" w:eastAsia="ja-JP"/>
    </w:rPr>
  </w:style>
  <w:style w:type="character" w:styleId="Accentuaresubtil">
    <w:name w:val="Subtle Emphasis"/>
    <w:basedOn w:val="Fontdeparagrafimplicit"/>
    <w:uiPriority w:val="19"/>
    <w:qFormat/>
    <w:rsid w:val="00D62582"/>
    <w:rPr>
      <w:i/>
      <w:iCs/>
      <w:color w:val="7F7F7F" w:themeColor="text1" w:themeTint="80"/>
    </w:rPr>
  </w:style>
  <w:style w:type="table" w:styleId="Umbriredeculoaredeschis-Accentuare1">
    <w:name w:val="Light Shading Accent 1"/>
    <w:basedOn w:val="TabelNormal"/>
    <w:uiPriority w:val="60"/>
    <w:rsid w:val="00D62582"/>
    <w:rPr>
      <w:rFonts w:asciiTheme="minorHAnsi" w:eastAsiaTheme="minorEastAsia" w:hAnsiTheme="minorHAnsi" w:cstheme="minorBidi"/>
      <w:color w:val="365F91" w:themeColor="accent1" w:themeShade="BF"/>
      <w:sz w:val="22"/>
      <w:szCs w:val="22"/>
      <w:lang w:val="en-US" w:eastAsia="ja-JP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365F91" w:themeColor="accent1" w:themeShade="BF"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  <w:color w:val="365F91" w:themeColor="accent1" w:themeShade="BF"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  <w:color w:val="365F91" w:themeColor="accent1" w:themeShade="BF"/>
      </w:rPr>
    </w:tblStylePr>
    <w:tblStylePr w:type="lastCol">
      <w:rPr>
        <w:b/>
        <w:bCs/>
        <w:color w:val="365F91" w:themeColor="accent1" w:themeShade="BF"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customStyle="1" w:styleId="bulletX">
    <w:name w:val="bulletX"/>
    <w:basedOn w:val="Normal"/>
    <w:rsid w:val="00144A9B"/>
    <w:pPr>
      <w:tabs>
        <w:tab w:val="num" w:pos="720"/>
      </w:tabs>
      <w:autoSpaceDE w:val="0"/>
      <w:autoSpaceDN w:val="0"/>
      <w:adjustRightInd w:val="0"/>
      <w:ind w:left="720" w:hanging="720"/>
      <w:jc w:val="both"/>
    </w:pPr>
    <w:rPr>
      <w:rFonts w:ascii="Arial,Bold" w:hAnsi="Arial,Bold" w:cs="Arial"/>
      <w:sz w:val="22"/>
    </w:rPr>
  </w:style>
  <w:style w:type="character" w:customStyle="1" w:styleId="rvts15">
    <w:name w:val="rvts15"/>
    <w:rsid w:val="00144A9B"/>
    <w:rPr>
      <w:rFonts w:ascii="Times New Roman" w:hAnsi="Times New Roman" w:cs="Times New Roman" w:hint="default"/>
      <w:color w:val="000000"/>
      <w:sz w:val="24"/>
      <w:szCs w:val="24"/>
    </w:rPr>
  </w:style>
  <w:style w:type="paragraph" w:customStyle="1" w:styleId="eval">
    <w:name w:val="eval"/>
    <w:basedOn w:val="Titlu3"/>
    <w:rsid w:val="00FF1020"/>
    <w:pPr>
      <w:numPr>
        <w:ilvl w:val="0"/>
        <w:numId w:val="0"/>
      </w:numPr>
      <w:tabs>
        <w:tab w:val="num" w:pos="3600"/>
      </w:tabs>
      <w:ind w:left="3600" w:hanging="720"/>
    </w:pPr>
  </w:style>
  <w:style w:type="character" w:styleId="Referincomentariu">
    <w:name w:val="annotation reference"/>
    <w:basedOn w:val="Fontdeparagrafimplicit"/>
    <w:uiPriority w:val="99"/>
    <w:unhideWhenUsed/>
    <w:rsid w:val="00794279"/>
    <w:rPr>
      <w:sz w:val="16"/>
      <w:szCs w:val="16"/>
    </w:rPr>
  </w:style>
  <w:style w:type="paragraph" w:styleId="Textcomentariu">
    <w:name w:val="annotation text"/>
    <w:basedOn w:val="Normal"/>
    <w:link w:val="TextcomentariuCaracter"/>
    <w:unhideWhenUsed/>
    <w:rsid w:val="00794279"/>
    <w:rPr>
      <w:szCs w:val="20"/>
    </w:rPr>
  </w:style>
  <w:style w:type="character" w:customStyle="1" w:styleId="TextcomentariuCaracter">
    <w:name w:val="Text comentariu Caracter"/>
    <w:basedOn w:val="Fontdeparagrafimplicit"/>
    <w:link w:val="Textcomentariu"/>
    <w:rsid w:val="00794279"/>
    <w:rPr>
      <w:rFonts w:ascii="Trebuchet MS" w:hAnsi="Trebuchet MS"/>
      <w:lang w:eastAsia="en-US"/>
    </w:rPr>
  </w:style>
  <w:style w:type="paragraph" w:styleId="SubiectComentariu">
    <w:name w:val="annotation subject"/>
    <w:basedOn w:val="Textcomentariu"/>
    <w:next w:val="Textcomentariu"/>
    <w:link w:val="SubiectComentariuCaracter"/>
    <w:uiPriority w:val="99"/>
    <w:semiHidden/>
    <w:unhideWhenUsed/>
    <w:rsid w:val="00794279"/>
    <w:rPr>
      <w:b/>
      <w:bCs/>
    </w:rPr>
  </w:style>
  <w:style w:type="character" w:customStyle="1" w:styleId="SubiectComentariuCaracter">
    <w:name w:val="Subiect Comentariu Caracter"/>
    <w:basedOn w:val="TextcomentariuCaracter"/>
    <w:link w:val="SubiectComentariu"/>
    <w:uiPriority w:val="99"/>
    <w:semiHidden/>
    <w:rsid w:val="00794279"/>
    <w:rPr>
      <w:rFonts w:ascii="Trebuchet MS" w:hAnsi="Trebuchet MS"/>
      <w:b/>
      <w:bCs/>
      <w:lang w:eastAsia="en-US"/>
    </w:rPr>
  </w:style>
  <w:style w:type="character" w:styleId="HyperlinkParcurs">
    <w:name w:val="FollowedHyperlink"/>
    <w:rsid w:val="00DB12CD"/>
    <w:rPr>
      <w:color w:val="800080"/>
      <w:u w:val="single"/>
    </w:rPr>
  </w:style>
  <w:style w:type="paragraph" w:customStyle="1" w:styleId="Normal1">
    <w:name w:val="Normal1"/>
    <w:basedOn w:val="Normal"/>
    <w:rsid w:val="009B4D1D"/>
    <w:pPr>
      <w:spacing w:before="60" w:after="60"/>
      <w:jc w:val="both"/>
    </w:pPr>
    <w:rPr>
      <w:rFonts w:eastAsiaTheme="minorHAnsi"/>
      <w:szCs w:val="20"/>
    </w:rPr>
  </w:style>
  <w:style w:type="paragraph" w:styleId="Corptext2">
    <w:name w:val="Body Text 2"/>
    <w:basedOn w:val="Normal"/>
    <w:link w:val="Corptext2Caracter"/>
    <w:uiPriority w:val="99"/>
    <w:semiHidden/>
    <w:unhideWhenUsed/>
    <w:rsid w:val="006703C2"/>
    <w:pPr>
      <w:spacing w:line="480" w:lineRule="auto"/>
    </w:pPr>
  </w:style>
  <w:style w:type="character" w:customStyle="1" w:styleId="Corptext2Caracter">
    <w:name w:val="Corp text 2 Caracter"/>
    <w:basedOn w:val="Fontdeparagrafimplicit"/>
    <w:link w:val="Corptext2"/>
    <w:uiPriority w:val="99"/>
    <w:semiHidden/>
    <w:rsid w:val="006703C2"/>
    <w:rPr>
      <w:rFonts w:ascii="Trebuchet MS" w:hAnsi="Trebuchet MS"/>
      <w:szCs w:val="24"/>
      <w:lang w:eastAsia="en-US"/>
    </w:rPr>
  </w:style>
  <w:style w:type="paragraph" w:styleId="Textnotdefinal">
    <w:name w:val="endnote text"/>
    <w:basedOn w:val="Normal"/>
    <w:link w:val="TextnotdefinalCaracter"/>
    <w:uiPriority w:val="99"/>
    <w:semiHidden/>
    <w:unhideWhenUsed/>
    <w:rsid w:val="006F36E7"/>
    <w:pPr>
      <w:spacing w:before="0" w:after="0"/>
    </w:pPr>
    <w:rPr>
      <w:szCs w:val="20"/>
    </w:rPr>
  </w:style>
  <w:style w:type="character" w:customStyle="1" w:styleId="TextnotdefinalCaracter">
    <w:name w:val="Text notă de final Caracter"/>
    <w:basedOn w:val="Fontdeparagrafimplicit"/>
    <w:link w:val="Textnotdefinal"/>
    <w:uiPriority w:val="99"/>
    <w:semiHidden/>
    <w:rsid w:val="006F36E7"/>
    <w:rPr>
      <w:rFonts w:ascii="Trebuchet MS" w:hAnsi="Trebuchet MS"/>
      <w:lang w:eastAsia="en-US"/>
    </w:rPr>
  </w:style>
  <w:style w:type="character" w:styleId="Referinnotdefinal">
    <w:name w:val="endnote reference"/>
    <w:basedOn w:val="Fontdeparagrafimplicit"/>
    <w:uiPriority w:val="99"/>
    <w:semiHidden/>
    <w:unhideWhenUsed/>
    <w:rsid w:val="006F36E7"/>
    <w:rPr>
      <w:vertAlign w:val="superscript"/>
    </w:rPr>
  </w:style>
  <w:style w:type="character" w:styleId="Textsubstituent">
    <w:name w:val="Placeholder Text"/>
    <w:basedOn w:val="Fontdeparagrafimplicit"/>
    <w:uiPriority w:val="99"/>
    <w:semiHidden/>
    <w:rsid w:val="00D1431B"/>
    <w:rPr>
      <w:color w:val="808080"/>
    </w:rPr>
  </w:style>
  <w:style w:type="table" w:styleId="Tabelgril">
    <w:name w:val="Table Grid"/>
    <w:basedOn w:val="TabelNormal"/>
    <w:uiPriority w:val="59"/>
    <w:rsid w:val="00BC1572"/>
    <w:rPr>
      <w:rFonts w:eastAsia="NSimSun" w:cs="Lucida Sans"/>
      <w:kern w:val="2"/>
      <w:szCs w:val="24"/>
      <w:lang w:val="en-US" w:eastAsia="zh-CN" w:bidi="hi-I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u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9">
    <w:name w:val="9"/>
    <w:basedOn w:val="Tabel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8">
    <w:name w:val="8"/>
    <w:basedOn w:val="TabelNormal"/>
    <w:rPr>
      <w:color w:val="366091"/>
      <w:sz w:val="22"/>
      <w:szCs w:val="22"/>
    </w:rPr>
    <w:tblPr>
      <w:tblStyleRowBandSize w:val="1"/>
      <w:tblStyleColBandSize w:val="1"/>
    </w:tblPr>
  </w:style>
  <w:style w:type="table" w:customStyle="1" w:styleId="7">
    <w:name w:val="7"/>
    <w:basedOn w:val="TabelNormal"/>
    <w:rPr>
      <w:color w:val="366091"/>
      <w:sz w:val="22"/>
      <w:szCs w:val="22"/>
    </w:rPr>
    <w:tblPr>
      <w:tblStyleRowBandSize w:val="1"/>
      <w:tblStyleColBandSize w:val="1"/>
    </w:tblPr>
  </w:style>
  <w:style w:type="table" w:customStyle="1" w:styleId="6">
    <w:name w:val="6"/>
    <w:basedOn w:val="TabelNormal"/>
    <w:rPr>
      <w:color w:val="366091"/>
      <w:sz w:val="22"/>
      <w:szCs w:val="22"/>
    </w:rPr>
    <w:tblPr>
      <w:tblStyleRowBandSize w:val="1"/>
      <w:tblStyleColBandSize w:val="1"/>
    </w:tblPr>
  </w:style>
  <w:style w:type="table" w:customStyle="1" w:styleId="5">
    <w:name w:val="5"/>
    <w:basedOn w:val="Tabel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4">
    <w:name w:val="4"/>
    <w:basedOn w:val="TabelNormal"/>
    <w:tblPr>
      <w:tblStyleRowBandSize w:val="1"/>
      <w:tblStyleColBandSize w:val="1"/>
      <w:tblCellMar>
        <w:left w:w="67" w:type="dxa"/>
        <w:right w:w="115" w:type="dxa"/>
      </w:tblCellMar>
    </w:tblPr>
  </w:style>
  <w:style w:type="table" w:customStyle="1" w:styleId="3">
    <w:name w:val="3"/>
    <w:basedOn w:val="TabelNormal"/>
    <w:tblPr>
      <w:tblStyleRowBandSize w:val="1"/>
      <w:tblStyleColBandSize w:val="1"/>
      <w:tblCellMar>
        <w:left w:w="67" w:type="dxa"/>
        <w:right w:w="115" w:type="dxa"/>
      </w:tblCellMar>
    </w:tblPr>
  </w:style>
  <w:style w:type="table" w:customStyle="1" w:styleId="2">
    <w:name w:val="2"/>
    <w:basedOn w:val="TabelNormal"/>
    <w:tblPr>
      <w:tblStyleRowBandSize w:val="1"/>
      <w:tblStyleColBandSize w:val="1"/>
      <w:tblCellMar>
        <w:left w:w="67" w:type="dxa"/>
        <w:right w:w="115" w:type="dxa"/>
      </w:tblCellMar>
    </w:tblPr>
  </w:style>
  <w:style w:type="table" w:customStyle="1" w:styleId="1">
    <w:name w:val="1"/>
    <w:basedOn w:val="Tabel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Corptext3">
    <w:name w:val="Body Text 3"/>
    <w:basedOn w:val="Normal"/>
    <w:link w:val="Corptext3Caracter"/>
    <w:uiPriority w:val="99"/>
    <w:unhideWhenUsed/>
    <w:rsid w:val="002F6415"/>
    <w:rPr>
      <w:sz w:val="16"/>
      <w:szCs w:val="16"/>
    </w:rPr>
  </w:style>
  <w:style w:type="character" w:customStyle="1" w:styleId="Corptext3Caracter">
    <w:name w:val="Corp text 3 Caracter"/>
    <w:basedOn w:val="Fontdeparagrafimplicit"/>
    <w:link w:val="Corptext3"/>
    <w:uiPriority w:val="99"/>
    <w:rsid w:val="002F6415"/>
    <w:rPr>
      <w:sz w:val="16"/>
      <w:szCs w:val="16"/>
    </w:rPr>
  </w:style>
  <w:style w:type="table" w:customStyle="1" w:styleId="a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1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elNormal"/>
    <w:rPr>
      <w:rFonts w:ascii="Calibri" w:eastAsia="Calibri" w:hAnsi="Calibri" w:cs="Calibri"/>
      <w:color w:val="366091"/>
      <w:sz w:val="22"/>
      <w:szCs w:val="22"/>
    </w:rPr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.png"/><Relationship Id="rId2" Type="http://schemas.openxmlformats.org/officeDocument/2006/relationships/image" Target="media/image3.png"/><Relationship Id="rId1" Type="http://schemas.openxmlformats.org/officeDocument/2006/relationships/image" Target="media/image2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WECSzVvBcPv4oIekIKKgLBPgCRQ==">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2296</Words>
  <Characters>13323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Titlu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Florina Barladeanu</dc:creator>
  <cp:lastModifiedBy>Simona Gheorghiasa</cp:lastModifiedBy>
  <cp:revision>5</cp:revision>
  <dcterms:created xsi:type="dcterms:W3CDTF">2023-03-03T10:24:00Z</dcterms:created>
  <dcterms:modified xsi:type="dcterms:W3CDTF">2024-08-20T10:25:00Z</dcterms:modified>
</cp:coreProperties>
</file>